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32" w:rsidRPr="00A740B7" w:rsidRDefault="00F47532" w:rsidP="00F47532">
      <w:pPr>
        <w:pStyle w:val="3"/>
        <w:spacing w:before="0" w:after="0"/>
        <w:rPr>
          <w:sz w:val="26"/>
          <w:szCs w:val="26"/>
        </w:rPr>
      </w:pPr>
      <w:r w:rsidRPr="00A740B7">
        <w:rPr>
          <w:sz w:val="26"/>
          <w:szCs w:val="26"/>
        </w:rPr>
        <w:t>Собрание  представителей сельского поселения Артюшкино</w:t>
      </w:r>
    </w:p>
    <w:p w:rsidR="00F47532" w:rsidRDefault="00F47532" w:rsidP="00F47532">
      <w:pPr>
        <w:jc w:val="center"/>
        <w:rPr>
          <w:b/>
          <w:iCs/>
          <w:sz w:val="18"/>
          <w:szCs w:val="26"/>
        </w:rPr>
      </w:pPr>
      <w:r w:rsidRPr="00A740B7">
        <w:rPr>
          <w:b/>
          <w:bCs/>
          <w:sz w:val="26"/>
          <w:szCs w:val="26"/>
        </w:rPr>
        <w:t>муниципального района Шенталинский</w:t>
      </w:r>
      <w:r w:rsidRPr="00A740B7">
        <w:rPr>
          <w:b/>
          <w:sz w:val="26"/>
          <w:szCs w:val="26"/>
        </w:rPr>
        <w:t xml:space="preserve"> </w:t>
      </w:r>
      <w:r w:rsidRPr="00A740B7">
        <w:rPr>
          <w:b/>
          <w:iCs/>
          <w:sz w:val="26"/>
          <w:szCs w:val="26"/>
        </w:rPr>
        <w:t>Самарской  области</w:t>
      </w:r>
      <w:r>
        <w:rPr>
          <w:b/>
          <w:iCs/>
          <w:sz w:val="26"/>
          <w:szCs w:val="26"/>
        </w:rPr>
        <w:t xml:space="preserve">  </w:t>
      </w:r>
      <w:r w:rsidRPr="00A740B7">
        <w:rPr>
          <w:b/>
          <w:iCs/>
          <w:sz w:val="18"/>
          <w:szCs w:val="26"/>
        </w:rPr>
        <w:t>_______________________________________________________________________</w:t>
      </w:r>
      <w:r>
        <w:rPr>
          <w:b/>
          <w:iCs/>
          <w:sz w:val="18"/>
          <w:szCs w:val="26"/>
        </w:rPr>
        <w:t>__________________________</w:t>
      </w:r>
    </w:p>
    <w:p w:rsidR="00F47532" w:rsidRPr="00A740B7" w:rsidRDefault="00F47532" w:rsidP="00F47532">
      <w:pPr>
        <w:jc w:val="center"/>
        <w:rPr>
          <w:sz w:val="20"/>
          <w:szCs w:val="20"/>
          <w:lang w:val="en-US"/>
        </w:rPr>
      </w:pPr>
      <w:r w:rsidRPr="00A740B7">
        <w:rPr>
          <w:sz w:val="20"/>
          <w:szCs w:val="20"/>
        </w:rPr>
        <w:t xml:space="preserve">село Артюшкино,   ул. </w:t>
      </w:r>
      <w:proofErr w:type="gramStart"/>
      <w:r w:rsidRPr="00A740B7">
        <w:rPr>
          <w:sz w:val="20"/>
          <w:szCs w:val="20"/>
        </w:rPr>
        <w:t>Советская</w:t>
      </w:r>
      <w:proofErr w:type="gramEnd"/>
      <w:r w:rsidRPr="00A740B7">
        <w:rPr>
          <w:sz w:val="20"/>
          <w:szCs w:val="20"/>
        </w:rPr>
        <w:t xml:space="preserve">, 61тел. </w:t>
      </w:r>
      <w:r w:rsidRPr="00A740B7">
        <w:rPr>
          <w:sz w:val="20"/>
          <w:szCs w:val="20"/>
          <w:lang w:val="en-US"/>
        </w:rPr>
        <w:t>(8-84652)47-5-10</w:t>
      </w:r>
    </w:p>
    <w:p w:rsidR="00F47532" w:rsidRPr="00A740B7" w:rsidRDefault="00F47532" w:rsidP="00F47532">
      <w:pPr>
        <w:jc w:val="center"/>
        <w:rPr>
          <w:iCs/>
          <w:sz w:val="26"/>
          <w:szCs w:val="26"/>
          <w:lang w:val="en-US"/>
        </w:rPr>
      </w:pPr>
      <w:proofErr w:type="gramStart"/>
      <w:r w:rsidRPr="00A740B7">
        <w:rPr>
          <w:b/>
          <w:sz w:val="20"/>
          <w:szCs w:val="20"/>
          <w:lang w:val="en-US"/>
        </w:rPr>
        <w:t>e-mail</w:t>
      </w:r>
      <w:proofErr w:type="gramEnd"/>
      <w:r w:rsidRPr="00A740B7">
        <w:rPr>
          <w:sz w:val="20"/>
          <w:szCs w:val="20"/>
          <w:lang w:val="en-US"/>
        </w:rPr>
        <w:t xml:space="preserve">: </w:t>
      </w:r>
      <w:hyperlink r:id="rId9" w:history="1">
        <w:r w:rsidRPr="00A740B7">
          <w:rPr>
            <w:rStyle w:val="a7"/>
            <w:sz w:val="20"/>
            <w:szCs w:val="20"/>
            <w:lang w:val="en-US"/>
          </w:rPr>
          <w:t>artyushkino@shentala.su</w:t>
        </w:r>
      </w:hyperlink>
      <w:r w:rsidRPr="00A740B7">
        <w:rPr>
          <w:sz w:val="20"/>
          <w:szCs w:val="20"/>
          <w:lang w:val="en-US"/>
        </w:rPr>
        <w:t xml:space="preserve">   </w:t>
      </w:r>
      <w:hyperlink r:id="rId10" w:history="1">
        <w:r w:rsidRPr="00A740B7">
          <w:rPr>
            <w:rStyle w:val="a7"/>
            <w:sz w:val="20"/>
            <w:szCs w:val="20"/>
            <w:lang w:val="en-US"/>
          </w:rPr>
          <w:t>http://www</w:t>
        </w:r>
      </w:hyperlink>
      <w:r w:rsidRPr="00A740B7">
        <w:rPr>
          <w:sz w:val="20"/>
          <w:szCs w:val="20"/>
          <w:lang w:val="en-US"/>
        </w:rPr>
        <w:t xml:space="preserve"> </w:t>
      </w:r>
      <w:hyperlink r:id="rId11" w:history="1">
        <w:r w:rsidRPr="00A740B7">
          <w:rPr>
            <w:rStyle w:val="a7"/>
            <w:sz w:val="20"/>
            <w:szCs w:val="20"/>
            <w:lang w:val="en-US"/>
          </w:rPr>
          <w:t>artyushkino.shentala.su</w:t>
        </w:r>
      </w:hyperlink>
    </w:p>
    <w:p w:rsidR="00F47532" w:rsidRPr="006B73D7" w:rsidRDefault="00F47532" w:rsidP="00F47532">
      <w:pPr>
        <w:jc w:val="center"/>
        <w:rPr>
          <w:sz w:val="16"/>
          <w:szCs w:val="16"/>
          <w:lang w:val="en-US"/>
        </w:rPr>
      </w:pPr>
      <w:r w:rsidRPr="006B73D7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7532" w:rsidRPr="00F47532" w:rsidRDefault="00F47532" w:rsidP="00F47532">
      <w:pPr>
        <w:keepNext/>
        <w:spacing w:before="240" w:after="60"/>
        <w:jc w:val="center"/>
        <w:outlineLvl w:val="1"/>
        <w:rPr>
          <w:b/>
          <w:bCs/>
          <w:szCs w:val="28"/>
        </w:rPr>
      </w:pPr>
      <w:r w:rsidRPr="00F47532">
        <w:rPr>
          <w:iCs/>
          <w:szCs w:val="28"/>
          <w:lang w:val="en-US"/>
        </w:rPr>
        <w:t xml:space="preserve">  </w:t>
      </w:r>
      <w:r w:rsidRPr="00F47532">
        <w:rPr>
          <w:b/>
          <w:bCs/>
          <w:iCs/>
          <w:szCs w:val="28"/>
        </w:rPr>
        <w:t>РЕШЕНИЕ</w:t>
      </w:r>
    </w:p>
    <w:p w:rsidR="00F47532" w:rsidRPr="00F47532" w:rsidRDefault="00F47532" w:rsidP="00F47532">
      <w:pPr>
        <w:rPr>
          <w:b/>
          <w:iCs/>
          <w:szCs w:val="28"/>
        </w:rPr>
      </w:pPr>
      <w:r w:rsidRPr="00F47532">
        <w:rPr>
          <w:b/>
          <w:iCs/>
          <w:szCs w:val="28"/>
        </w:rPr>
        <w:t xml:space="preserve">         от   28 июля  2023 года                                             </w:t>
      </w:r>
      <w:r>
        <w:rPr>
          <w:b/>
          <w:iCs/>
          <w:szCs w:val="28"/>
        </w:rPr>
        <w:t xml:space="preserve">                               </w:t>
      </w:r>
      <w:r w:rsidRPr="00F47532">
        <w:rPr>
          <w:b/>
          <w:iCs/>
          <w:szCs w:val="28"/>
        </w:rPr>
        <w:t xml:space="preserve">                   № 1</w:t>
      </w:r>
      <w:r>
        <w:rPr>
          <w:b/>
          <w:iCs/>
          <w:szCs w:val="28"/>
        </w:rPr>
        <w:t>50</w:t>
      </w:r>
    </w:p>
    <w:p w:rsidR="003E254C" w:rsidRDefault="003E254C" w:rsidP="00C7129C">
      <w:pPr>
        <w:spacing w:line="216" w:lineRule="auto"/>
        <w:jc w:val="both"/>
        <w:rPr>
          <w:b/>
          <w:sz w:val="28"/>
          <w:szCs w:val="28"/>
        </w:rPr>
      </w:pPr>
    </w:p>
    <w:p w:rsidR="00586E64" w:rsidRPr="00854B08" w:rsidRDefault="00586E64" w:rsidP="00854B08">
      <w:pPr>
        <w:ind w:firstLine="480"/>
        <w:jc w:val="center"/>
        <w:textAlignment w:val="baseline"/>
        <w:rPr>
          <w:b/>
        </w:rPr>
      </w:pPr>
      <w:r w:rsidRPr="00A437E9">
        <w:rPr>
          <w:b/>
        </w:rPr>
        <w:t>Об утверждении По</w:t>
      </w:r>
      <w:r w:rsidR="00AF3080">
        <w:rPr>
          <w:b/>
        </w:rPr>
        <w:t xml:space="preserve">рядка назначения и проведения собрания граждан </w:t>
      </w:r>
      <w:r w:rsidR="00AF6E85">
        <w:rPr>
          <w:b/>
        </w:rPr>
        <w:t xml:space="preserve">на территории </w:t>
      </w:r>
      <w:r w:rsidR="00F47532">
        <w:rPr>
          <w:b/>
        </w:rPr>
        <w:t xml:space="preserve">сельского поселения Артюшкино </w:t>
      </w:r>
      <w:r w:rsidR="00AF6E85">
        <w:rPr>
          <w:b/>
        </w:rPr>
        <w:t>муниципального района Шенталинский Самарской области</w:t>
      </w:r>
    </w:p>
    <w:p w:rsidR="00586E64" w:rsidRPr="001844C4" w:rsidRDefault="00586E64" w:rsidP="00586E64">
      <w:pPr>
        <w:ind w:firstLine="480"/>
        <w:textAlignment w:val="baseline"/>
      </w:pPr>
    </w:p>
    <w:p w:rsidR="00586E64" w:rsidRPr="001844C4" w:rsidRDefault="00586E64" w:rsidP="00586E64">
      <w:pPr>
        <w:ind w:firstLine="480"/>
        <w:jc w:val="both"/>
        <w:textAlignment w:val="baseline"/>
      </w:pPr>
      <w:proofErr w:type="gramStart"/>
      <w:r w:rsidRPr="001844C4">
        <w:t xml:space="preserve">На основании </w:t>
      </w:r>
      <w:r w:rsidR="00AF6E85">
        <w:t xml:space="preserve">статьи 29 </w:t>
      </w:r>
      <w:r w:rsidRPr="001844C4">
        <w:t xml:space="preserve">Федерального закона от 06.10.2003 </w:t>
      </w:r>
      <w:r>
        <w:t>№</w:t>
      </w:r>
      <w:r w:rsidRPr="001844C4">
        <w:t xml:space="preserve"> 131-ФЗ </w:t>
      </w:r>
      <w:r>
        <w:t>«</w:t>
      </w:r>
      <w:r w:rsidRPr="001844C4">
        <w:t>Об общих принципах организации местного самоуправления в Российской Федерации</w:t>
      </w:r>
      <w:r>
        <w:t>»</w:t>
      </w:r>
      <w:r w:rsidRPr="001844C4">
        <w:t>, Ус</w:t>
      </w:r>
      <w:r w:rsidR="00A722AF">
        <w:t>тав</w:t>
      </w:r>
      <w:r w:rsidR="00AF6E85">
        <w:t>а</w:t>
      </w:r>
      <w:r>
        <w:t xml:space="preserve"> </w:t>
      </w:r>
      <w:r w:rsidR="00F47532">
        <w:t xml:space="preserve">сельского поселения Артюшкино </w:t>
      </w:r>
      <w:r>
        <w:t xml:space="preserve">муниципального </w:t>
      </w:r>
      <w:r w:rsidR="00A722AF">
        <w:t>района</w:t>
      </w:r>
      <w:r>
        <w:t xml:space="preserve"> Шенталинский</w:t>
      </w:r>
      <w:r w:rsidR="00A722AF">
        <w:t xml:space="preserve"> Самарской области</w:t>
      </w:r>
      <w:r w:rsidRPr="001844C4">
        <w:t xml:space="preserve">, принятого решением </w:t>
      </w:r>
      <w:r>
        <w:t>Собрания представителей</w:t>
      </w:r>
      <w:r w:rsidR="00AC64DB">
        <w:t xml:space="preserve"> </w:t>
      </w:r>
      <w:r w:rsidR="00F47532">
        <w:t xml:space="preserve">сельского поселения Артюшкино </w:t>
      </w:r>
      <w:r>
        <w:t xml:space="preserve">муниципального района Шенталинский </w:t>
      </w:r>
      <w:r w:rsidR="00A722AF">
        <w:t xml:space="preserve">Самарской области </w:t>
      </w:r>
      <w:r w:rsidRPr="001844C4">
        <w:t>от</w:t>
      </w:r>
      <w:r w:rsidR="00E0239F">
        <w:t xml:space="preserve"> 05</w:t>
      </w:r>
      <w:r w:rsidR="00391835">
        <w:t>.</w:t>
      </w:r>
      <w:r>
        <w:t>10.2021г. №</w:t>
      </w:r>
      <w:r w:rsidRPr="001844C4">
        <w:t xml:space="preserve"> </w:t>
      </w:r>
      <w:r w:rsidR="00E0239F">
        <w:t>58</w:t>
      </w:r>
      <w:r w:rsidR="00854B08">
        <w:t xml:space="preserve">, Собрание представителей </w:t>
      </w:r>
      <w:r w:rsidR="00F47532">
        <w:t xml:space="preserve">сельского поселения Артюшкино </w:t>
      </w:r>
      <w:r w:rsidR="00854B08">
        <w:t xml:space="preserve">муниципального района Шенталинский Самарской области </w:t>
      </w:r>
      <w:proofErr w:type="gramEnd"/>
    </w:p>
    <w:p w:rsidR="008853BA" w:rsidRDefault="008853BA" w:rsidP="00586E64">
      <w:pPr>
        <w:ind w:firstLine="480"/>
        <w:jc w:val="center"/>
        <w:textAlignment w:val="baseline"/>
        <w:rPr>
          <w:b/>
        </w:rPr>
      </w:pPr>
    </w:p>
    <w:p w:rsidR="00586E64" w:rsidRPr="00137EA7" w:rsidRDefault="00586E64" w:rsidP="00586E64">
      <w:pPr>
        <w:ind w:firstLine="480"/>
        <w:jc w:val="center"/>
        <w:textAlignment w:val="baseline"/>
        <w:rPr>
          <w:b/>
        </w:rPr>
      </w:pPr>
      <w:r w:rsidRPr="00137EA7">
        <w:rPr>
          <w:b/>
        </w:rPr>
        <w:t>РЕШИЛ</w:t>
      </w:r>
      <w:r w:rsidR="00854B08" w:rsidRPr="00137EA7">
        <w:rPr>
          <w:b/>
        </w:rPr>
        <w:t>О</w:t>
      </w:r>
      <w:r w:rsidRPr="00137EA7">
        <w:rPr>
          <w:b/>
        </w:rPr>
        <w:t>:</w:t>
      </w:r>
    </w:p>
    <w:p w:rsidR="00586E64" w:rsidRPr="00137EA7" w:rsidRDefault="00586E64" w:rsidP="00C57CA5">
      <w:pPr>
        <w:ind w:firstLine="482"/>
        <w:jc w:val="both"/>
        <w:textAlignment w:val="baseline"/>
        <w:rPr>
          <w:b/>
        </w:rPr>
      </w:pPr>
    </w:p>
    <w:p w:rsidR="00586E64" w:rsidRPr="001844C4" w:rsidRDefault="00586E64" w:rsidP="00C57CA5">
      <w:pPr>
        <w:ind w:firstLine="482"/>
        <w:jc w:val="both"/>
        <w:textAlignment w:val="baseline"/>
      </w:pPr>
      <w:r w:rsidRPr="001844C4">
        <w:t xml:space="preserve">1. Утвердить </w:t>
      </w:r>
      <w:r w:rsidR="00AC64DB">
        <w:t>прилагаемый</w:t>
      </w:r>
      <w:r w:rsidR="00854B08">
        <w:t xml:space="preserve"> </w:t>
      </w:r>
      <w:r w:rsidRPr="001844C4">
        <w:t>По</w:t>
      </w:r>
      <w:r w:rsidR="00AC64DB">
        <w:t xml:space="preserve">рядок </w:t>
      </w:r>
      <w:r w:rsidR="00AC64DB" w:rsidRPr="00AC64DB">
        <w:t xml:space="preserve">назначения и проведения собрания граждан на территории </w:t>
      </w:r>
      <w:r w:rsidR="00F47532">
        <w:t xml:space="preserve">сельского поселения Артюшкино </w:t>
      </w:r>
      <w:r w:rsidR="00AC64DB" w:rsidRPr="00AC64DB">
        <w:t>муниципального района Шенталинский Самарской области</w:t>
      </w:r>
      <w:r w:rsidRPr="001844C4">
        <w:t>.</w:t>
      </w:r>
    </w:p>
    <w:p w:rsidR="00854B08" w:rsidRDefault="00586E64" w:rsidP="00C57CA5">
      <w:pPr>
        <w:ind w:firstLine="482"/>
        <w:jc w:val="both"/>
        <w:textAlignment w:val="baseline"/>
      </w:pPr>
      <w:r w:rsidRPr="001844C4">
        <w:t xml:space="preserve">2. </w:t>
      </w:r>
      <w:r w:rsidR="00AC64DB">
        <w:t xml:space="preserve"> </w:t>
      </w:r>
      <w:r w:rsidR="00854B08">
        <w:t xml:space="preserve">Опубликовать </w:t>
      </w:r>
      <w:r w:rsidRPr="001844C4">
        <w:t xml:space="preserve">настоящее решение </w:t>
      </w:r>
      <w:r w:rsidR="00F47532">
        <w:t>в газете "Вестник поселения Артюшкино"</w:t>
      </w:r>
      <w:r w:rsidR="00854B08">
        <w:t xml:space="preserve"> и разместить на официальном сайте Администрации </w:t>
      </w:r>
      <w:r w:rsidR="00F47532">
        <w:t xml:space="preserve">сельского поселения Артюшкино </w:t>
      </w:r>
      <w:r w:rsidR="00854B08">
        <w:t>муниципального района Шенталинский Самарской области в сети Интернет.</w:t>
      </w:r>
    </w:p>
    <w:p w:rsidR="00586E64" w:rsidRPr="001844C4" w:rsidRDefault="00854B08" w:rsidP="00C57CA5">
      <w:pPr>
        <w:ind w:firstLine="482"/>
        <w:jc w:val="both"/>
        <w:textAlignment w:val="baseline"/>
      </w:pPr>
      <w:r>
        <w:t xml:space="preserve">3. </w:t>
      </w:r>
      <w:r w:rsidR="00AC64DB">
        <w:t xml:space="preserve">  </w:t>
      </w:r>
      <w:r w:rsidR="00BB3A9D">
        <w:t>Настоящее решение вступает в силу со дня его официального опубликования.</w:t>
      </w:r>
    </w:p>
    <w:p w:rsidR="00586E64" w:rsidRPr="001844C4" w:rsidRDefault="00BB3A9D" w:rsidP="00345B04">
      <w:pPr>
        <w:ind w:firstLine="480"/>
        <w:jc w:val="both"/>
        <w:textAlignment w:val="baseline"/>
      </w:pPr>
      <w:r>
        <w:t>4</w:t>
      </w:r>
      <w:r w:rsidR="00586E64" w:rsidRPr="001844C4">
        <w:t xml:space="preserve">. </w:t>
      </w:r>
      <w:proofErr w:type="gramStart"/>
      <w:r w:rsidR="00AC64DB">
        <w:t xml:space="preserve">Решение Собрания представителей </w:t>
      </w:r>
      <w:r w:rsidR="00F47532">
        <w:t xml:space="preserve">сельского поселения Артюшкино </w:t>
      </w:r>
      <w:r w:rsidR="00AC64DB">
        <w:t xml:space="preserve">муниципального района Шенталинский Самарской области от </w:t>
      </w:r>
      <w:r w:rsidR="00345B04">
        <w:t>29.11</w:t>
      </w:r>
      <w:r w:rsidR="00D731F2">
        <w:t>.2022г. №1</w:t>
      </w:r>
      <w:r w:rsidR="00345B04">
        <w:t>19</w:t>
      </w:r>
      <w:r w:rsidR="00E0239F">
        <w:t xml:space="preserve"> </w:t>
      </w:r>
      <w:r w:rsidR="00345B04">
        <w:t>«</w:t>
      </w:r>
      <w:r w:rsidR="00345B04" w:rsidRPr="00345B04">
        <w:t>Об утверждении Порядка назначения и проведения собрания граждан на территории сельского поселения Артюшкино муниципального района Шенталинский Самарской области</w:t>
      </w:r>
      <w:r w:rsidR="00AC64DB">
        <w:t>»</w:t>
      </w:r>
      <w:r w:rsidR="00391835">
        <w:t xml:space="preserve"> </w:t>
      </w:r>
      <w:r w:rsidR="00345B04">
        <w:t xml:space="preserve">"Вестник поселения Артюшкино" </w:t>
      </w:r>
      <w:r w:rsidR="00345B04">
        <w:t>от 29.11</w:t>
      </w:r>
      <w:r w:rsidR="00391835">
        <w:t>.2022 №</w:t>
      </w:r>
      <w:r w:rsidR="00345B04">
        <w:t>30</w:t>
      </w:r>
      <w:r w:rsidR="00391835">
        <w:t>)</w:t>
      </w:r>
      <w:r w:rsidR="00AC64DB">
        <w:t xml:space="preserve"> признать утратившим силу.</w:t>
      </w:r>
      <w:proofErr w:type="gramEnd"/>
    </w:p>
    <w:p w:rsidR="00586E64" w:rsidRDefault="00586E64" w:rsidP="00C57CA5">
      <w:pPr>
        <w:ind w:firstLine="482"/>
        <w:textAlignment w:val="baseline"/>
      </w:pPr>
    </w:p>
    <w:p w:rsidR="00425BA3" w:rsidRPr="001844C4" w:rsidRDefault="00425BA3" w:rsidP="00C57CA5">
      <w:pPr>
        <w:ind w:firstLine="482"/>
        <w:textAlignment w:val="baseline"/>
      </w:pPr>
      <w:bookmarkStart w:id="0" w:name="_GoBack"/>
      <w:bookmarkEnd w:id="0"/>
    </w:p>
    <w:p w:rsidR="000C1226" w:rsidRDefault="000C1226" w:rsidP="00C57CA5">
      <w:pPr>
        <w:ind w:firstLine="482"/>
        <w:textAlignment w:val="baseline"/>
      </w:pPr>
    </w:p>
    <w:p w:rsidR="00F47532" w:rsidRPr="00F47532" w:rsidRDefault="00F47532" w:rsidP="00F47532">
      <w:pPr>
        <w:jc w:val="both"/>
        <w:rPr>
          <w:szCs w:val="26"/>
        </w:rPr>
      </w:pPr>
      <w:r w:rsidRPr="00F47532">
        <w:rPr>
          <w:szCs w:val="26"/>
        </w:rPr>
        <w:t>Глава сельского поселения Артюшкино</w:t>
      </w:r>
    </w:p>
    <w:p w:rsidR="00F47532" w:rsidRPr="00F47532" w:rsidRDefault="00F47532" w:rsidP="00F47532">
      <w:pPr>
        <w:jc w:val="both"/>
        <w:rPr>
          <w:szCs w:val="26"/>
        </w:rPr>
      </w:pPr>
      <w:r w:rsidRPr="00F47532">
        <w:rPr>
          <w:szCs w:val="26"/>
        </w:rPr>
        <w:t>муниципального района Шенталинский</w:t>
      </w:r>
    </w:p>
    <w:p w:rsidR="00F47532" w:rsidRPr="00F47532" w:rsidRDefault="00F47532" w:rsidP="00F47532">
      <w:pPr>
        <w:jc w:val="both"/>
        <w:rPr>
          <w:szCs w:val="26"/>
        </w:rPr>
      </w:pPr>
      <w:r w:rsidRPr="00F47532">
        <w:rPr>
          <w:szCs w:val="26"/>
        </w:rPr>
        <w:t xml:space="preserve">Самарской области                                                </w:t>
      </w:r>
      <w:r>
        <w:rPr>
          <w:szCs w:val="26"/>
        </w:rPr>
        <w:t xml:space="preserve">   </w:t>
      </w:r>
      <w:r w:rsidRPr="00F47532">
        <w:rPr>
          <w:szCs w:val="26"/>
        </w:rPr>
        <w:t xml:space="preserve">                                   О.В. Зайцева</w:t>
      </w:r>
    </w:p>
    <w:p w:rsidR="00F47532" w:rsidRPr="00F47532" w:rsidRDefault="00F47532" w:rsidP="00F47532">
      <w:pPr>
        <w:jc w:val="both"/>
        <w:rPr>
          <w:szCs w:val="26"/>
        </w:rPr>
      </w:pPr>
    </w:p>
    <w:p w:rsidR="00F47532" w:rsidRPr="00F47532" w:rsidRDefault="00F47532" w:rsidP="00F47532">
      <w:pPr>
        <w:jc w:val="both"/>
        <w:rPr>
          <w:szCs w:val="26"/>
        </w:rPr>
      </w:pPr>
      <w:r w:rsidRPr="00F47532">
        <w:rPr>
          <w:szCs w:val="26"/>
        </w:rPr>
        <w:t>Председатель Собрания представителей</w:t>
      </w:r>
    </w:p>
    <w:p w:rsidR="00F47532" w:rsidRPr="00F47532" w:rsidRDefault="00F47532" w:rsidP="00F47532">
      <w:pPr>
        <w:jc w:val="both"/>
        <w:rPr>
          <w:szCs w:val="26"/>
        </w:rPr>
      </w:pPr>
      <w:r w:rsidRPr="00F47532">
        <w:rPr>
          <w:szCs w:val="26"/>
        </w:rPr>
        <w:t>сельского поселения Артюшкино</w:t>
      </w:r>
    </w:p>
    <w:p w:rsidR="00F47532" w:rsidRPr="00F47532" w:rsidRDefault="00F47532" w:rsidP="00F47532">
      <w:pPr>
        <w:jc w:val="both"/>
        <w:rPr>
          <w:szCs w:val="26"/>
        </w:rPr>
      </w:pPr>
      <w:r w:rsidRPr="00F47532">
        <w:rPr>
          <w:szCs w:val="26"/>
        </w:rPr>
        <w:t>муниципального района Шенталинский</w:t>
      </w:r>
    </w:p>
    <w:p w:rsidR="00F47532" w:rsidRPr="00F47532" w:rsidRDefault="00F47532" w:rsidP="00F47532">
      <w:pPr>
        <w:jc w:val="both"/>
        <w:rPr>
          <w:szCs w:val="26"/>
        </w:rPr>
      </w:pPr>
      <w:r w:rsidRPr="00F47532">
        <w:rPr>
          <w:szCs w:val="26"/>
        </w:rPr>
        <w:t xml:space="preserve">Самарской области                                                                </w:t>
      </w:r>
      <w:r>
        <w:rPr>
          <w:szCs w:val="26"/>
        </w:rPr>
        <w:t xml:space="preserve">   </w:t>
      </w:r>
      <w:r w:rsidRPr="00F47532">
        <w:rPr>
          <w:szCs w:val="26"/>
        </w:rPr>
        <w:t xml:space="preserve">                 О.Г. Григорьев</w:t>
      </w:r>
    </w:p>
    <w:p w:rsidR="00E0239F" w:rsidRPr="00F47532" w:rsidRDefault="00E0239F" w:rsidP="00C57CA5">
      <w:pPr>
        <w:ind w:firstLine="482"/>
        <w:textAlignment w:val="baseline"/>
        <w:rPr>
          <w:sz w:val="26"/>
          <w:szCs w:val="26"/>
        </w:rPr>
      </w:pPr>
    </w:p>
    <w:p w:rsidR="00E0239F" w:rsidRDefault="00E0239F" w:rsidP="00C57CA5">
      <w:pPr>
        <w:ind w:firstLine="482"/>
        <w:textAlignment w:val="baseline"/>
      </w:pPr>
    </w:p>
    <w:p w:rsidR="00345B04" w:rsidRDefault="00345B04" w:rsidP="00C57CA5">
      <w:pPr>
        <w:ind w:firstLine="482"/>
        <w:textAlignment w:val="baseline"/>
      </w:pPr>
    </w:p>
    <w:p w:rsidR="00345B04" w:rsidRDefault="00345B04" w:rsidP="00C57CA5">
      <w:pPr>
        <w:ind w:firstLine="482"/>
        <w:textAlignment w:val="baseline"/>
      </w:pPr>
    </w:p>
    <w:p w:rsidR="00345B04" w:rsidRDefault="00345B04" w:rsidP="00C57CA5">
      <w:pPr>
        <w:ind w:firstLine="482"/>
        <w:textAlignment w:val="baseline"/>
      </w:pPr>
    </w:p>
    <w:p w:rsidR="00345B04" w:rsidRDefault="00345B04" w:rsidP="00C57CA5">
      <w:pPr>
        <w:ind w:firstLine="482"/>
        <w:textAlignment w:val="baseline"/>
      </w:pPr>
    </w:p>
    <w:p w:rsidR="00345B04" w:rsidRDefault="00345B04" w:rsidP="00C57CA5">
      <w:pPr>
        <w:ind w:firstLine="482"/>
        <w:textAlignment w:val="baseline"/>
      </w:pPr>
    </w:p>
    <w:p w:rsidR="00BE671D" w:rsidRDefault="00BE671D" w:rsidP="00586E64">
      <w:pPr>
        <w:ind w:firstLine="480"/>
        <w:jc w:val="right"/>
        <w:textAlignment w:val="baseline"/>
      </w:pPr>
    </w:p>
    <w:p w:rsidR="00586E64" w:rsidRPr="00F47532" w:rsidRDefault="00586E64" w:rsidP="00586E64">
      <w:pPr>
        <w:ind w:firstLine="480"/>
        <w:jc w:val="right"/>
        <w:textAlignment w:val="baseline"/>
        <w:rPr>
          <w:sz w:val="20"/>
        </w:rPr>
      </w:pPr>
      <w:r w:rsidRPr="00F47532">
        <w:rPr>
          <w:sz w:val="20"/>
        </w:rPr>
        <w:t>Приложение</w:t>
      </w:r>
    </w:p>
    <w:p w:rsidR="006E554F" w:rsidRPr="00F47532" w:rsidRDefault="00586E64" w:rsidP="00586E64">
      <w:pPr>
        <w:ind w:firstLine="480"/>
        <w:jc w:val="right"/>
        <w:textAlignment w:val="baseline"/>
        <w:rPr>
          <w:sz w:val="20"/>
        </w:rPr>
      </w:pPr>
      <w:r w:rsidRPr="00F47532">
        <w:rPr>
          <w:sz w:val="20"/>
        </w:rPr>
        <w:t>к решению</w:t>
      </w:r>
      <w:r w:rsidR="006E554F" w:rsidRPr="00F47532">
        <w:rPr>
          <w:sz w:val="20"/>
        </w:rPr>
        <w:t xml:space="preserve"> Собрания представителей</w:t>
      </w:r>
    </w:p>
    <w:p w:rsidR="006E554F" w:rsidRPr="00F47532" w:rsidRDefault="006E554F" w:rsidP="00586E64">
      <w:pPr>
        <w:ind w:firstLine="480"/>
        <w:jc w:val="right"/>
        <w:textAlignment w:val="baseline"/>
        <w:rPr>
          <w:sz w:val="20"/>
        </w:rPr>
      </w:pPr>
      <w:r w:rsidRPr="00F47532">
        <w:rPr>
          <w:sz w:val="20"/>
        </w:rPr>
        <w:t xml:space="preserve">муниципального района Шенталинский </w:t>
      </w:r>
    </w:p>
    <w:p w:rsidR="00586E64" w:rsidRPr="00F47532" w:rsidRDefault="006E554F" w:rsidP="00586E64">
      <w:pPr>
        <w:ind w:firstLine="480"/>
        <w:jc w:val="right"/>
        <w:textAlignment w:val="baseline"/>
        <w:rPr>
          <w:sz w:val="20"/>
        </w:rPr>
      </w:pPr>
      <w:r w:rsidRPr="00F47532">
        <w:rPr>
          <w:sz w:val="20"/>
        </w:rPr>
        <w:t xml:space="preserve">Самарской области </w:t>
      </w:r>
    </w:p>
    <w:p w:rsidR="00586E64" w:rsidRPr="00F47532" w:rsidRDefault="00586E64" w:rsidP="00586E64">
      <w:pPr>
        <w:ind w:firstLine="480"/>
        <w:jc w:val="right"/>
        <w:textAlignment w:val="baseline"/>
        <w:rPr>
          <w:sz w:val="20"/>
        </w:rPr>
      </w:pPr>
      <w:r w:rsidRPr="00F47532">
        <w:rPr>
          <w:sz w:val="20"/>
        </w:rPr>
        <w:t xml:space="preserve">от </w:t>
      </w:r>
      <w:r w:rsidR="00345B04">
        <w:rPr>
          <w:sz w:val="20"/>
        </w:rPr>
        <w:t>28.07.</w:t>
      </w:r>
      <w:r w:rsidRPr="00F47532">
        <w:rPr>
          <w:sz w:val="20"/>
        </w:rPr>
        <w:t xml:space="preserve"> 20</w:t>
      </w:r>
      <w:r w:rsidR="00545674" w:rsidRPr="00F47532">
        <w:rPr>
          <w:sz w:val="20"/>
        </w:rPr>
        <w:t>23</w:t>
      </w:r>
      <w:r w:rsidRPr="00F47532">
        <w:rPr>
          <w:sz w:val="20"/>
        </w:rPr>
        <w:t xml:space="preserve"> г. №</w:t>
      </w:r>
      <w:r w:rsidR="00345B04">
        <w:rPr>
          <w:sz w:val="20"/>
        </w:rPr>
        <w:t>150</w:t>
      </w:r>
    </w:p>
    <w:p w:rsidR="00AC64DB" w:rsidRDefault="00AC64DB" w:rsidP="00586E64">
      <w:pPr>
        <w:ind w:firstLine="480"/>
        <w:jc w:val="right"/>
        <w:textAlignment w:val="baseline"/>
      </w:pPr>
    </w:p>
    <w:p w:rsidR="00AC64DB" w:rsidRPr="00621D33" w:rsidRDefault="008879FE" w:rsidP="008879FE">
      <w:pPr>
        <w:ind w:firstLine="480"/>
        <w:jc w:val="center"/>
        <w:textAlignment w:val="baseline"/>
        <w:rPr>
          <w:b/>
          <w:sz w:val="28"/>
          <w:szCs w:val="28"/>
        </w:rPr>
      </w:pPr>
      <w:r w:rsidRPr="00621D33">
        <w:rPr>
          <w:b/>
          <w:sz w:val="28"/>
          <w:szCs w:val="28"/>
        </w:rPr>
        <w:t>ПОРЯДОК</w:t>
      </w:r>
    </w:p>
    <w:p w:rsidR="008879FE" w:rsidRPr="00621D33" w:rsidRDefault="008879FE" w:rsidP="008879FE">
      <w:pPr>
        <w:ind w:firstLine="480"/>
        <w:jc w:val="center"/>
        <w:textAlignment w:val="baseline"/>
        <w:rPr>
          <w:b/>
          <w:sz w:val="28"/>
          <w:szCs w:val="28"/>
        </w:rPr>
      </w:pPr>
      <w:r w:rsidRPr="00621D33">
        <w:rPr>
          <w:b/>
          <w:sz w:val="28"/>
          <w:szCs w:val="28"/>
        </w:rPr>
        <w:t>назначения и проведения собрания граждан на территории муниципального района Шенталинский Самарской области</w:t>
      </w:r>
    </w:p>
    <w:p w:rsidR="008879FE" w:rsidRPr="001844C4" w:rsidRDefault="008879FE" w:rsidP="008879FE">
      <w:pPr>
        <w:ind w:firstLine="480"/>
        <w:textAlignment w:val="baseline"/>
      </w:pPr>
    </w:p>
    <w:p w:rsidR="00AF3080" w:rsidRPr="00E050E7" w:rsidRDefault="00AF3080" w:rsidP="00207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DF4A23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DF4A23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DF4A23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</w:t>
      </w:r>
      <w:r w:rsidRPr="00DF4A23">
        <w:rPr>
          <w:sz w:val="28"/>
          <w:szCs w:val="28"/>
        </w:rPr>
        <w:t xml:space="preserve"> в соответствии со статьей 29 Федерального закона от 06.10.2003 № 131-ФЗ «Об общих принципах организации местного </w:t>
      </w:r>
      <w:r w:rsidRPr="003C0985">
        <w:rPr>
          <w:sz w:val="28"/>
          <w:szCs w:val="28"/>
        </w:rPr>
        <w:t xml:space="preserve">самоуправления в Российской Федерации», Уставом </w:t>
      </w:r>
      <w:r w:rsidR="00345B04">
        <w:rPr>
          <w:sz w:val="28"/>
          <w:szCs w:val="28"/>
        </w:rPr>
        <w:t xml:space="preserve">сельского поселения Артюшкино </w:t>
      </w:r>
      <w:r w:rsidR="008879FE">
        <w:rPr>
          <w:sz w:val="28"/>
          <w:szCs w:val="28"/>
        </w:rPr>
        <w:t xml:space="preserve">муниципального района Шенталинский Самарской области </w:t>
      </w:r>
      <w:r>
        <w:rPr>
          <w:sz w:val="28"/>
          <w:szCs w:val="28"/>
        </w:rPr>
        <w:t xml:space="preserve"> и определяет </w:t>
      </w:r>
      <w:r w:rsidRPr="003C0985">
        <w:rPr>
          <w:sz w:val="28"/>
          <w:szCs w:val="28"/>
        </w:rPr>
        <w:t xml:space="preserve">порядок назначения и проведения собраний граждан, проживающих в </w:t>
      </w:r>
      <w:r w:rsidR="00345B04">
        <w:rPr>
          <w:sz w:val="28"/>
          <w:szCs w:val="28"/>
        </w:rPr>
        <w:t xml:space="preserve"> сельском поселении Артюшкино </w:t>
      </w:r>
      <w:r w:rsidR="008879FE">
        <w:rPr>
          <w:sz w:val="28"/>
          <w:szCs w:val="28"/>
        </w:rPr>
        <w:t>муниципально</w:t>
      </w:r>
      <w:r w:rsidR="00836B2F">
        <w:rPr>
          <w:sz w:val="28"/>
          <w:szCs w:val="28"/>
        </w:rPr>
        <w:t>м районе</w:t>
      </w:r>
      <w:r w:rsidR="008879FE">
        <w:rPr>
          <w:sz w:val="28"/>
          <w:szCs w:val="28"/>
        </w:rPr>
        <w:t xml:space="preserve"> Шенталинский Самарской области</w:t>
      </w:r>
      <w:r w:rsidRPr="003C0985">
        <w:rPr>
          <w:bCs/>
          <w:i/>
          <w:sz w:val="28"/>
          <w:szCs w:val="28"/>
        </w:rPr>
        <w:t xml:space="preserve"> </w:t>
      </w:r>
      <w:r w:rsidRPr="00E050E7">
        <w:rPr>
          <w:sz w:val="28"/>
          <w:szCs w:val="28"/>
        </w:rPr>
        <w:t>(далее – муниципальное  образование).</w:t>
      </w:r>
      <w:proofErr w:type="gramEnd"/>
    </w:p>
    <w:p w:rsidR="00AF3080" w:rsidRPr="00E050E7" w:rsidRDefault="00AF3080" w:rsidP="00207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0E7">
        <w:rPr>
          <w:sz w:val="28"/>
          <w:szCs w:val="28"/>
        </w:rPr>
        <w:t>1.2. Собрание граждан (далее</w:t>
      </w:r>
      <w:r>
        <w:rPr>
          <w:sz w:val="28"/>
          <w:szCs w:val="28"/>
        </w:rPr>
        <w:t xml:space="preserve"> </w:t>
      </w:r>
      <w:r w:rsidRPr="00E050E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050E7">
        <w:rPr>
          <w:sz w:val="28"/>
          <w:szCs w:val="28"/>
        </w:rPr>
        <w:t xml:space="preserve">собрание) является формой непосредственного участия населения в осуществлении местного самоуправления </w:t>
      </w:r>
      <w:proofErr w:type="gramStart"/>
      <w:r w:rsidRPr="00E050E7">
        <w:rPr>
          <w:sz w:val="28"/>
          <w:szCs w:val="28"/>
        </w:rPr>
        <w:t>на части территории</w:t>
      </w:r>
      <w:proofErr w:type="gramEnd"/>
      <w:r w:rsidRPr="00E050E7">
        <w:rPr>
          <w:sz w:val="28"/>
          <w:szCs w:val="28"/>
        </w:rPr>
        <w:t xml:space="preserve"> </w:t>
      </w:r>
      <w:r w:rsidR="00345B04">
        <w:rPr>
          <w:sz w:val="28"/>
          <w:szCs w:val="28"/>
        </w:rPr>
        <w:t xml:space="preserve">сельского поселения Артюшкино </w:t>
      </w:r>
      <w:r w:rsidR="008879FE">
        <w:rPr>
          <w:sz w:val="28"/>
          <w:szCs w:val="28"/>
        </w:rPr>
        <w:t>муниципального района Шенталинский Самарской области</w:t>
      </w:r>
      <w:r w:rsidR="008879FE" w:rsidRPr="003C0985">
        <w:rPr>
          <w:bCs/>
          <w:i/>
          <w:sz w:val="28"/>
          <w:szCs w:val="28"/>
        </w:rPr>
        <w:t xml:space="preserve"> </w:t>
      </w:r>
      <w:r w:rsidRPr="00E050E7">
        <w:rPr>
          <w:sz w:val="28"/>
          <w:szCs w:val="28"/>
        </w:rPr>
        <w:t>(территории микрорайонов, кварталов, улиц, дворов, многоквартирных жилых домов, поселков и другой территории)</w:t>
      </w:r>
      <w:r>
        <w:rPr>
          <w:sz w:val="28"/>
          <w:szCs w:val="28"/>
        </w:rPr>
        <w:t>.</w:t>
      </w:r>
    </w:p>
    <w:p w:rsidR="00AF3080" w:rsidRPr="003C0985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Собрание может проводиться</w:t>
      </w:r>
      <w:r w:rsidRPr="003C0985">
        <w:rPr>
          <w:rFonts w:ascii="Times New Roman" w:hAnsi="Times New Roman" w:cs="Times New Roman"/>
          <w:sz w:val="28"/>
          <w:szCs w:val="28"/>
        </w:rPr>
        <w:t xml:space="preserve"> для обсуждения вопросов местного значения </w:t>
      </w:r>
      <w:r w:rsidR="00345B04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 w:rsidR="008879FE" w:rsidRPr="008879FE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Pr="00734D8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C0985">
        <w:rPr>
          <w:rFonts w:ascii="Times New Roman" w:hAnsi="Times New Roman" w:cs="Times New Roman"/>
          <w:sz w:val="28"/>
          <w:szCs w:val="28"/>
        </w:rPr>
        <w:t xml:space="preserve">информирования населения о деятельности органов местного самоуправления и должностных лиц местного самоуправления </w:t>
      </w:r>
      <w:r w:rsidR="00345B04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 w:rsidR="008879FE" w:rsidRPr="008879FE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A64402">
        <w:rPr>
          <w:rFonts w:ascii="Times New Roman" w:hAnsi="Times New Roman" w:cs="Times New Roman"/>
          <w:sz w:val="28"/>
          <w:szCs w:val="28"/>
        </w:rPr>
        <w:t xml:space="preserve">, </w:t>
      </w:r>
      <w:r w:rsidR="00A64402" w:rsidRPr="004E02C5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 осуществления территориального общественного самоуправления на части</w:t>
      </w:r>
      <w:r w:rsidR="00046D3A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45B04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 w:rsidR="00046D3A" w:rsidRPr="008879FE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046D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6D3A" w:rsidRPr="004E02C5" w:rsidRDefault="00AF3080" w:rsidP="001867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9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0985">
        <w:rPr>
          <w:rFonts w:ascii="Times New Roman" w:hAnsi="Times New Roman" w:cs="Times New Roman"/>
          <w:sz w:val="28"/>
          <w:szCs w:val="28"/>
        </w:rPr>
        <w:t xml:space="preserve">. В собрании имеют право принимать участие жители, постоянно или преимущественно проживающие на территории </w:t>
      </w:r>
      <w:r w:rsidR="00345B04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 w:rsidR="008879FE" w:rsidRPr="008879FE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Pr="003C0985">
        <w:rPr>
          <w:rFonts w:ascii="Times New Roman" w:hAnsi="Times New Roman" w:cs="Times New Roman"/>
          <w:sz w:val="28"/>
          <w:szCs w:val="28"/>
        </w:rPr>
        <w:t>, достигшие</w:t>
      </w:r>
      <w:r>
        <w:rPr>
          <w:rFonts w:ascii="Times New Roman" w:hAnsi="Times New Roman" w:cs="Times New Roman"/>
          <w:sz w:val="28"/>
          <w:szCs w:val="28"/>
        </w:rPr>
        <w:t xml:space="preserve"> восемнадцатилетнего </w:t>
      </w:r>
      <w:r w:rsidR="00046D3A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046D3A" w:rsidRPr="004E5D4B">
        <w:rPr>
          <w:rFonts w:ascii="Times New Roman" w:hAnsi="Times New Roman" w:cs="Times New Roman"/>
          <w:sz w:val="28"/>
          <w:szCs w:val="28"/>
        </w:rPr>
        <w:t>за исключением  собрания граждан по вопросам осуществления территориального общественного самоуправления и собрания граждан по вопросам внесения инициативных проектов и их рассмотрения.</w:t>
      </w:r>
      <w:r w:rsidR="00046D3A">
        <w:rPr>
          <w:rFonts w:ascii="Times New Roman" w:hAnsi="Times New Roman" w:cs="Times New Roman"/>
          <w:sz w:val="28"/>
          <w:szCs w:val="28"/>
        </w:rPr>
        <w:t xml:space="preserve"> </w:t>
      </w:r>
      <w:r w:rsidR="00046D3A" w:rsidRPr="004E5D4B">
        <w:rPr>
          <w:rFonts w:ascii="Times New Roman" w:hAnsi="Times New Roman" w:cs="Times New Roman"/>
          <w:sz w:val="28"/>
          <w:szCs w:val="28"/>
        </w:rPr>
        <w:t>В собрании граждан по вопросам  осуществления территориального общественного самоуправления и внесения инициативных проектов и их</w:t>
      </w:r>
      <w:r w:rsidR="00046D3A" w:rsidRPr="004E02C5">
        <w:rPr>
          <w:rFonts w:ascii="Times New Roman" w:hAnsi="Times New Roman" w:cs="Times New Roman"/>
          <w:sz w:val="28"/>
          <w:szCs w:val="28"/>
        </w:rPr>
        <w:t xml:space="preserve"> рассмотрения вправе принимать участие жители соответствующей территории, достигшие шестнадцатилетнего возраста. </w:t>
      </w:r>
    </w:p>
    <w:p w:rsidR="00046D3A" w:rsidRPr="004E02C5" w:rsidRDefault="00046D3A" w:rsidP="001867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2C5">
        <w:rPr>
          <w:rFonts w:ascii="Times New Roman" w:hAnsi="Times New Roman" w:cs="Times New Roman"/>
          <w:sz w:val="28"/>
          <w:szCs w:val="28"/>
        </w:rPr>
        <w:t>Назначение и проведение собрания граждан в целях рассмотрения и обсуждения вопросов внесения инициативных проектов осуществляется в соответствии с настоящим Порядком.</w:t>
      </w:r>
    </w:p>
    <w:p w:rsidR="00046D3A" w:rsidRPr="004E02C5" w:rsidRDefault="00046D3A" w:rsidP="001867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2C5">
        <w:rPr>
          <w:rFonts w:ascii="Times New Roman" w:hAnsi="Times New Roman" w:cs="Times New Roman"/>
          <w:sz w:val="28"/>
          <w:szCs w:val="28"/>
        </w:rPr>
        <w:t xml:space="preserve">Порядок инициирования и реализации инициативных проектов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345B04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 w:rsidRPr="008879F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Шенталинский Самарской области</w:t>
      </w:r>
      <w:r w:rsidRPr="004E02C5">
        <w:rPr>
          <w:rFonts w:ascii="Times New Roman" w:hAnsi="Times New Roman" w:cs="Times New Roman"/>
          <w:sz w:val="28"/>
          <w:szCs w:val="28"/>
        </w:rPr>
        <w:t>.</w:t>
      </w:r>
    </w:p>
    <w:p w:rsidR="00046D3A" w:rsidRDefault="00046D3A" w:rsidP="001867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985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не проживающие на территории </w:t>
      </w:r>
      <w:r w:rsidR="00345B04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 w:rsidRPr="008879FE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Pr="00E6713D">
        <w:rPr>
          <w:rFonts w:ascii="Times New Roman" w:hAnsi="Times New Roman" w:cs="Times New Roman"/>
          <w:sz w:val="28"/>
          <w:szCs w:val="28"/>
        </w:rPr>
        <w:t>,</w:t>
      </w:r>
      <w:r w:rsidRPr="003C0985">
        <w:rPr>
          <w:rFonts w:ascii="Times New Roman" w:hAnsi="Times New Roman" w:cs="Times New Roman"/>
          <w:sz w:val="28"/>
          <w:szCs w:val="28"/>
        </w:rPr>
        <w:t xml:space="preserve"> но имеющие на его территории недвижимое имущество, принадлежащее им на праве собственности, также могут участвовать в собрани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0985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</w:t>
      </w:r>
    </w:p>
    <w:p w:rsidR="00AF3080" w:rsidRDefault="00AF3080" w:rsidP="00207F10">
      <w:pPr>
        <w:pStyle w:val="ConsPlusNormal"/>
        <w:ind w:firstLine="709"/>
        <w:jc w:val="both"/>
      </w:pPr>
      <w:r w:rsidRPr="00E671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 Настоящий Порядок</w:t>
      </w:r>
      <w:r w:rsidRPr="00E6713D">
        <w:rPr>
          <w:rFonts w:ascii="Times New Roman" w:hAnsi="Times New Roman" w:cs="Times New Roman"/>
          <w:sz w:val="28"/>
          <w:szCs w:val="28"/>
        </w:rPr>
        <w:t xml:space="preserve"> не распространяется </w:t>
      </w:r>
      <w:r>
        <w:rPr>
          <w:rFonts w:ascii="Times New Roman" w:hAnsi="Times New Roman" w:cs="Times New Roman"/>
          <w:sz w:val="28"/>
          <w:szCs w:val="28"/>
        </w:rPr>
        <w:t>в отношении собраний, проводимых общественными объединениями, жилищными (садовыми) товариществами и кооперативами</w:t>
      </w:r>
      <w:r>
        <w:t>.</w:t>
      </w:r>
    </w:p>
    <w:p w:rsidR="00AF3080" w:rsidRDefault="00AF3080" w:rsidP="00207F10">
      <w:pPr>
        <w:pStyle w:val="ConsPlusNormal"/>
        <w:ind w:firstLine="709"/>
        <w:jc w:val="both"/>
      </w:pPr>
    </w:p>
    <w:p w:rsidR="00AF3080" w:rsidRPr="00E6713D" w:rsidRDefault="00AF3080" w:rsidP="00207F1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713D">
        <w:rPr>
          <w:rFonts w:ascii="Times New Roman" w:hAnsi="Times New Roman" w:cs="Times New Roman"/>
          <w:b/>
          <w:sz w:val="28"/>
          <w:szCs w:val="28"/>
        </w:rPr>
        <w:t>2. Порядок назначения собрания</w:t>
      </w:r>
    </w:p>
    <w:p w:rsidR="00AF3080" w:rsidRPr="00E6713D" w:rsidRDefault="00AF3080" w:rsidP="00207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 xml:space="preserve">2.1. Собрание проводится по инициативе населения </w:t>
      </w:r>
      <w:r>
        <w:rPr>
          <w:rFonts w:ascii="Times New Roman" w:hAnsi="Times New Roman" w:cs="Times New Roman"/>
          <w:sz w:val="28"/>
          <w:szCs w:val="28"/>
        </w:rPr>
        <w:t>соответствующей части территории</w:t>
      </w:r>
      <w:r w:rsidR="008879FE">
        <w:rPr>
          <w:rFonts w:ascii="Times New Roman" w:hAnsi="Times New Roman" w:cs="Times New Roman"/>
          <w:sz w:val="28"/>
          <w:szCs w:val="28"/>
        </w:rPr>
        <w:t xml:space="preserve"> </w:t>
      </w:r>
      <w:r w:rsidR="008879FE" w:rsidRPr="008879FE">
        <w:rPr>
          <w:rFonts w:ascii="Times New Roman" w:hAnsi="Times New Roman" w:cs="Times New Roman"/>
          <w:sz w:val="28"/>
          <w:szCs w:val="28"/>
        </w:rPr>
        <w:t xml:space="preserve"> </w:t>
      </w:r>
      <w:r w:rsidR="00345B04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 w:rsidR="008879FE" w:rsidRPr="008879FE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Pr="009D4F90">
        <w:rPr>
          <w:rFonts w:ascii="Times New Roman" w:hAnsi="Times New Roman" w:cs="Times New Roman"/>
          <w:sz w:val="28"/>
          <w:szCs w:val="28"/>
        </w:rPr>
        <w:t>,</w:t>
      </w:r>
      <w:r w:rsidR="00504697">
        <w:rPr>
          <w:rFonts w:ascii="Times New Roman" w:hAnsi="Times New Roman" w:cs="Times New Roman"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504697">
        <w:rPr>
          <w:rFonts w:ascii="Times New Roman" w:hAnsi="Times New Roman" w:cs="Times New Roman"/>
          <w:sz w:val="28"/>
          <w:szCs w:val="28"/>
        </w:rPr>
        <w:t>ей</w:t>
      </w:r>
      <w:r w:rsidRPr="00E6713D">
        <w:rPr>
          <w:rFonts w:ascii="Times New Roman" w:hAnsi="Times New Roman" w:cs="Times New Roman"/>
          <w:sz w:val="28"/>
          <w:szCs w:val="28"/>
        </w:rPr>
        <w:t xml:space="preserve"> </w:t>
      </w:r>
      <w:r w:rsidR="008879FE" w:rsidRPr="008879FE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Pr="00E6713D">
        <w:rPr>
          <w:rFonts w:ascii="Times New Roman" w:hAnsi="Times New Roman" w:cs="Times New Roman"/>
          <w:sz w:val="28"/>
          <w:szCs w:val="28"/>
        </w:rPr>
        <w:t xml:space="preserve">, </w:t>
      </w:r>
      <w:r w:rsidR="00596DC3">
        <w:rPr>
          <w:rFonts w:ascii="Times New Roman" w:hAnsi="Times New Roman" w:cs="Times New Roman"/>
          <w:sz w:val="28"/>
          <w:szCs w:val="28"/>
        </w:rPr>
        <w:t>Главы</w:t>
      </w:r>
      <w:r w:rsidRPr="00E6713D">
        <w:rPr>
          <w:rFonts w:ascii="Times New Roman" w:hAnsi="Times New Roman" w:cs="Times New Roman"/>
          <w:sz w:val="28"/>
          <w:szCs w:val="28"/>
        </w:rPr>
        <w:t xml:space="preserve"> </w:t>
      </w:r>
      <w:r w:rsidR="00345B04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 w:rsidR="008879FE" w:rsidRPr="008879FE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AF3080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 xml:space="preserve">2.2. Собрание, проводимое по инициативе </w:t>
      </w:r>
      <w:r w:rsidR="00596DC3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596DC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DC3" w:rsidRPr="008879FE">
        <w:rPr>
          <w:rFonts w:ascii="Times New Roman" w:hAnsi="Times New Roman" w:cs="Times New Roman"/>
          <w:sz w:val="28"/>
          <w:szCs w:val="28"/>
        </w:rPr>
        <w:t xml:space="preserve"> </w:t>
      </w:r>
      <w:r w:rsidR="00345B04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 w:rsidR="00596DC3" w:rsidRPr="008879FE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Pr="00E6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6713D">
        <w:rPr>
          <w:rFonts w:ascii="Times New Roman" w:hAnsi="Times New Roman" w:cs="Times New Roman"/>
          <w:sz w:val="28"/>
          <w:szCs w:val="28"/>
        </w:rPr>
        <w:t xml:space="preserve"> </w:t>
      </w:r>
      <w:r w:rsidR="00596DC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96DC3" w:rsidRPr="008879FE">
        <w:rPr>
          <w:rFonts w:ascii="Times New Roman" w:hAnsi="Times New Roman" w:cs="Times New Roman"/>
          <w:sz w:val="28"/>
          <w:szCs w:val="28"/>
        </w:rPr>
        <w:t xml:space="preserve"> </w:t>
      </w:r>
      <w:r w:rsidR="00345B04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 w:rsidR="00596DC3" w:rsidRPr="008879FE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Pr="00E6713D">
        <w:rPr>
          <w:rFonts w:ascii="Times New Roman" w:hAnsi="Times New Roman" w:cs="Times New Roman"/>
          <w:sz w:val="28"/>
          <w:szCs w:val="28"/>
        </w:rPr>
        <w:t xml:space="preserve">, назначается соответственно </w:t>
      </w:r>
      <w:r w:rsidR="00596DC3">
        <w:rPr>
          <w:rFonts w:ascii="Times New Roman" w:hAnsi="Times New Roman" w:cs="Times New Roman"/>
          <w:sz w:val="28"/>
          <w:szCs w:val="28"/>
        </w:rPr>
        <w:t xml:space="preserve">Собранием  представителей </w:t>
      </w:r>
      <w:r w:rsidR="00596DC3" w:rsidRPr="008879FE">
        <w:rPr>
          <w:rFonts w:ascii="Times New Roman" w:hAnsi="Times New Roman" w:cs="Times New Roman"/>
          <w:sz w:val="28"/>
          <w:szCs w:val="28"/>
        </w:rPr>
        <w:t xml:space="preserve"> </w:t>
      </w:r>
      <w:r w:rsidR="00345B04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 w:rsidR="00596DC3" w:rsidRPr="008879FE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596DC3">
        <w:rPr>
          <w:rFonts w:ascii="Times New Roman" w:hAnsi="Times New Roman" w:cs="Times New Roman"/>
          <w:sz w:val="28"/>
          <w:szCs w:val="28"/>
        </w:rPr>
        <w:t xml:space="preserve"> Г</w:t>
      </w:r>
      <w:r w:rsidRPr="00E671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713D">
        <w:rPr>
          <w:rFonts w:ascii="Times New Roman" w:hAnsi="Times New Roman" w:cs="Times New Roman"/>
          <w:sz w:val="28"/>
          <w:szCs w:val="28"/>
        </w:rPr>
        <w:t xml:space="preserve"> </w:t>
      </w:r>
      <w:r w:rsidR="00596DC3" w:rsidRPr="008879FE">
        <w:rPr>
          <w:rFonts w:ascii="Times New Roman" w:hAnsi="Times New Roman" w:cs="Times New Roman"/>
          <w:sz w:val="28"/>
          <w:szCs w:val="28"/>
        </w:rPr>
        <w:t xml:space="preserve"> </w:t>
      </w:r>
      <w:r w:rsidR="00345B04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 w:rsidR="00596DC3" w:rsidRPr="008879FE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Pr="002B0525">
        <w:rPr>
          <w:rFonts w:ascii="Times New Roman" w:hAnsi="Times New Roman" w:cs="Times New Roman"/>
          <w:sz w:val="28"/>
          <w:szCs w:val="28"/>
        </w:rPr>
        <w:t>.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596DC3">
        <w:rPr>
          <w:rFonts w:ascii="Times New Roman" w:hAnsi="Times New Roman" w:cs="Times New Roman"/>
          <w:sz w:val="28"/>
          <w:szCs w:val="28"/>
        </w:rPr>
        <w:t xml:space="preserve">Собрания представителей  </w:t>
      </w:r>
      <w:r w:rsidR="00345B04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 w:rsidR="00596DC3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Pr="00E6713D">
        <w:rPr>
          <w:rFonts w:ascii="Times New Roman" w:hAnsi="Times New Roman" w:cs="Times New Roman"/>
          <w:sz w:val="28"/>
          <w:szCs w:val="28"/>
        </w:rPr>
        <w:t xml:space="preserve">, постановлении </w:t>
      </w:r>
      <w:r w:rsidR="00596DC3">
        <w:rPr>
          <w:rFonts w:ascii="Times New Roman" w:hAnsi="Times New Roman" w:cs="Times New Roman"/>
          <w:sz w:val="28"/>
          <w:szCs w:val="28"/>
        </w:rPr>
        <w:t>Главы</w:t>
      </w:r>
      <w:r w:rsidRPr="00E6713D">
        <w:rPr>
          <w:rFonts w:ascii="Times New Roman" w:hAnsi="Times New Roman" w:cs="Times New Roman"/>
          <w:sz w:val="28"/>
          <w:szCs w:val="28"/>
        </w:rPr>
        <w:t xml:space="preserve"> </w:t>
      </w:r>
      <w:r w:rsidR="00596DC3">
        <w:rPr>
          <w:rFonts w:ascii="Times New Roman" w:hAnsi="Times New Roman" w:cs="Times New Roman"/>
          <w:sz w:val="28"/>
          <w:szCs w:val="28"/>
        </w:rPr>
        <w:t xml:space="preserve"> </w:t>
      </w:r>
      <w:r w:rsidR="00345B04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 w:rsidR="00596DC3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Pr="007B31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713D">
        <w:rPr>
          <w:rFonts w:ascii="Times New Roman" w:hAnsi="Times New Roman" w:cs="Times New Roman"/>
          <w:sz w:val="28"/>
          <w:szCs w:val="28"/>
        </w:rPr>
        <w:t>о назначении собрания по инициативе этих органов местного самоуправления указываются: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>- дата, время и место его проведения;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>- территория, в пределах которой предполагается провести собрание;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>- выносимые на обсуждение вопросы;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>- должностные лица органов местного самоуправления, ответственные за подготовку собрания.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 xml:space="preserve">2.3. Собрание, проводимое по инициативе населения, назначается </w:t>
      </w:r>
      <w:r w:rsidR="00596DC3">
        <w:rPr>
          <w:rFonts w:ascii="Times New Roman" w:hAnsi="Times New Roman" w:cs="Times New Roman"/>
          <w:sz w:val="28"/>
          <w:szCs w:val="28"/>
        </w:rPr>
        <w:t xml:space="preserve">Собранием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596DC3">
        <w:rPr>
          <w:rFonts w:ascii="Times New Roman" w:hAnsi="Times New Roman" w:cs="Times New Roman"/>
          <w:sz w:val="28"/>
          <w:szCs w:val="28"/>
        </w:rPr>
        <w:t xml:space="preserve">ей  </w:t>
      </w:r>
      <w:r w:rsidR="00345B04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 w:rsidR="00596DC3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Pr="008D5C40">
        <w:rPr>
          <w:rFonts w:ascii="Times New Roman" w:hAnsi="Times New Roman" w:cs="Times New Roman"/>
          <w:sz w:val="28"/>
          <w:szCs w:val="28"/>
        </w:rPr>
        <w:t>.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 xml:space="preserve">2.4. Инициатором проведения собрания может быть инициативная группа жителей в количестве не менее </w:t>
      </w:r>
      <w:r>
        <w:rPr>
          <w:rFonts w:ascii="Times New Roman" w:hAnsi="Times New Roman" w:cs="Times New Roman"/>
          <w:i/>
          <w:sz w:val="28"/>
          <w:szCs w:val="28"/>
        </w:rPr>
        <w:t>десяти</w:t>
      </w:r>
      <w:r w:rsidR="00596D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713D">
        <w:rPr>
          <w:rFonts w:ascii="Times New Roman" w:hAnsi="Times New Roman" w:cs="Times New Roman"/>
          <w:sz w:val="28"/>
          <w:szCs w:val="28"/>
        </w:rPr>
        <w:t xml:space="preserve">человек (далее </w:t>
      </w:r>
      <w:r w:rsidRPr="00E050E7">
        <w:rPr>
          <w:rFonts w:ascii="Times New Roman" w:hAnsi="Times New Roman" w:cs="Times New Roman"/>
          <w:sz w:val="28"/>
          <w:szCs w:val="28"/>
        </w:rPr>
        <w:t>–</w:t>
      </w:r>
      <w:r w:rsidRPr="00E6713D">
        <w:rPr>
          <w:rFonts w:ascii="Times New Roman" w:hAnsi="Times New Roman" w:cs="Times New Roman"/>
          <w:sz w:val="28"/>
          <w:szCs w:val="28"/>
        </w:rPr>
        <w:t xml:space="preserve"> инициативная группа).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 xml:space="preserve">Инициативная группа не </w:t>
      </w:r>
      <w:proofErr w:type="gramStart"/>
      <w:r w:rsidRPr="00E6713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6713D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i/>
          <w:sz w:val="28"/>
          <w:szCs w:val="28"/>
        </w:rPr>
        <w:t>десять</w:t>
      </w:r>
      <w:r w:rsidRPr="00CD3BBD">
        <w:rPr>
          <w:rFonts w:ascii="Times New Roman" w:hAnsi="Times New Roman" w:cs="Times New Roman"/>
          <w:i/>
          <w:sz w:val="28"/>
          <w:szCs w:val="28"/>
        </w:rPr>
        <w:t xml:space="preserve"> рабочих д</w:t>
      </w:r>
      <w:r>
        <w:rPr>
          <w:rFonts w:ascii="Times New Roman" w:hAnsi="Times New Roman" w:cs="Times New Roman"/>
          <w:i/>
          <w:sz w:val="28"/>
          <w:szCs w:val="28"/>
        </w:rPr>
        <w:t xml:space="preserve">ней </w:t>
      </w:r>
      <w:r w:rsidRPr="00E6713D">
        <w:rPr>
          <w:rFonts w:ascii="Times New Roman" w:hAnsi="Times New Roman" w:cs="Times New Roman"/>
          <w:sz w:val="28"/>
          <w:szCs w:val="28"/>
        </w:rPr>
        <w:t xml:space="preserve">до проведения собрания уведомляет в письменном виде о планируемом мероприятии </w:t>
      </w:r>
      <w:r w:rsidR="00596DC3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>представител</w:t>
      </w:r>
      <w:r w:rsidR="00596DC3">
        <w:rPr>
          <w:rFonts w:ascii="Times New Roman" w:hAnsi="Times New Roman" w:cs="Times New Roman"/>
          <w:sz w:val="28"/>
          <w:szCs w:val="28"/>
        </w:rPr>
        <w:t xml:space="preserve">ей  </w:t>
      </w:r>
      <w:r w:rsidR="00345B04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 w:rsidR="00596DC3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Pr="00CD3BBD">
        <w:rPr>
          <w:rFonts w:ascii="Times New Roman" w:hAnsi="Times New Roman" w:cs="Times New Roman"/>
          <w:i/>
          <w:sz w:val="28"/>
          <w:szCs w:val="28"/>
        </w:rPr>
        <w:t>.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lastRenderedPageBreak/>
        <w:t>- дата, время и место проведения собрания;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>- территория проведения собрания;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>- предполагаемое число участников;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>- выносимые на рассмотрение вопросы;</w:t>
      </w:r>
    </w:p>
    <w:p w:rsidR="00AF3080" w:rsidRPr="00E6713D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>- персональный состав инициативной группы с указанием фамилии, имени, отчества, места жительства и контактного телефона.</w:t>
      </w:r>
    </w:p>
    <w:p w:rsidR="00AF3080" w:rsidRPr="00E6713D" w:rsidRDefault="00596DC3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п</w:t>
      </w:r>
      <w:r w:rsidR="00AF3080">
        <w:rPr>
          <w:rFonts w:ascii="Times New Roman" w:hAnsi="Times New Roman" w:cs="Times New Roman"/>
          <w:sz w:val="28"/>
          <w:szCs w:val="28"/>
        </w:rPr>
        <w:t>редставител</w:t>
      </w:r>
      <w:r>
        <w:rPr>
          <w:rFonts w:ascii="Times New Roman" w:hAnsi="Times New Roman" w:cs="Times New Roman"/>
          <w:sz w:val="28"/>
          <w:szCs w:val="28"/>
        </w:rPr>
        <w:t xml:space="preserve">ей  </w:t>
      </w:r>
      <w:r w:rsidR="00345B04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Шенталинский Самарской области </w:t>
      </w:r>
      <w:r w:rsidR="00AF3080" w:rsidRPr="00E6713D">
        <w:rPr>
          <w:rFonts w:ascii="Times New Roman" w:hAnsi="Times New Roman" w:cs="Times New Roman"/>
          <w:sz w:val="28"/>
          <w:szCs w:val="28"/>
        </w:rPr>
        <w:t>вправе провести консультации (обсуждение) с инициативной группой о целесообразности проведения собрания по выносимым вопросам, направить инициативной группе свои замечания, предложения или мотивированные возражения.</w:t>
      </w:r>
    </w:p>
    <w:p w:rsidR="00AF3080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13D">
        <w:rPr>
          <w:rFonts w:ascii="Times New Roman" w:hAnsi="Times New Roman" w:cs="Times New Roman"/>
          <w:sz w:val="28"/>
          <w:szCs w:val="28"/>
        </w:rPr>
        <w:t xml:space="preserve">По общему согласию инициативной группы и </w:t>
      </w:r>
      <w:r w:rsidR="00596DC3">
        <w:rPr>
          <w:rFonts w:ascii="Times New Roman" w:hAnsi="Times New Roman" w:cs="Times New Roman"/>
          <w:sz w:val="28"/>
          <w:szCs w:val="28"/>
        </w:rPr>
        <w:t xml:space="preserve">Собрания представителей  </w:t>
      </w:r>
      <w:r w:rsidR="00345B04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 w:rsidR="00596DC3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Pr="00E6713D">
        <w:rPr>
          <w:rFonts w:ascii="Times New Roman" w:hAnsi="Times New Roman" w:cs="Times New Roman"/>
          <w:sz w:val="28"/>
          <w:szCs w:val="28"/>
        </w:rPr>
        <w:t xml:space="preserve"> дата, время, место проведения собрания, территория проведения собрания и выносимые на рассмотрение вопросы могут быть изменены.</w:t>
      </w:r>
    </w:p>
    <w:p w:rsidR="002F6393" w:rsidRPr="004E5D4B" w:rsidRDefault="002F6393" w:rsidP="002F63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D4B">
        <w:rPr>
          <w:rFonts w:ascii="Times New Roman" w:hAnsi="Times New Roman" w:cs="Times New Roman"/>
          <w:sz w:val="28"/>
          <w:szCs w:val="28"/>
        </w:rPr>
        <w:t>По итогам рассмотрения уведомления о планируемом мероприятии,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D4B">
        <w:rPr>
          <w:rFonts w:ascii="Times New Roman" w:hAnsi="Times New Roman" w:cs="Times New Roman"/>
          <w:sz w:val="28"/>
          <w:szCs w:val="28"/>
        </w:rPr>
        <w:t xml:space="preserve">проведения консультаций (обсуждений) с инициативной группой </w:t>
      </w:r>
      <w:r>
        <w:rPr>
          <w:rFonts w:ascii="Times New Roman" w:hAnsi="Times New Roman" w:cs="Times New Roman"/>
          <w:sz w:val="28"/>
          <w:szCs w:val="28"/>
        </w:rPr>
        <w:t xml:space="preserve">Собрание представителей  </w:t>
      </w:r>
      <w:r w:rsidR="00345B04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Pr="004E5D4B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и проведении собрания, либо об отклонении инициативы проведения собрания.</w:t>
      </w:r>
    </w:p>
    <w:p w:rsidR="00AF3080" w:rsidRPr="00851FB9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Инициатор проведения собрания обязан</w:t>
      </w:r>
      <w:r w:rsidRPr="00E6713D">
        <w:rPr>
          <w:rFonts w:ascii="Times New Roman" w:hAnsi="Times New Roman" w:cs="Times New Roman"/>
          <w:sz w:val="28"/>
          <w:szCs w:val="28"/>
        </w:rPr>
        <w:t xml:space="preserve"> заблаговременно, но не </w:t>
      </w:r>
      <w:proofErr w:type="gramStart"/>
      <w:r w:rsidRPr="00E6713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6713D">
        <w:rPr>
          <w:rFonts w:ascii="Times New Roman" w:hAnsi="Times New Roman" w:cs="Times New Roman"/>
          <w:sz w:val="28"/>
          <w:szCs w:val="28"/>
        </w:rPr>
        <w:t xml:space="preserve"> чем за </w:t>
      </w:r>
      <w:r w:rsidRPr="00420718">
        <w:rPr>
          <w:rFonts w:ascii="Times New Roman" w:hAnsi="Times New Roman" w:cs="Times New Roman"/>
          <w:i/>
          <w:sz w:val="28"/>
          <w:szCs w:val="28"/>
        </w:rPr>
        <w:t>три рабочих дня</w:t>
      </w:r>
      <w:r w:rsidRPr="00E6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проведения собрания </w:t>
      </w:r>
      <w:r w:rsidRPr="00E6713D">
        <w:rPr>
          <w:rFonts w:ascii="Times New Roman" w:hAnsi="Times New Roman" w:cs="Times New Roman"/>
          <w:sz w:val="28"/>
          <w:szCs w:val="28"/>
        </w:rPr>
        <w:t>оповестить граждан, проживающих на территории проведения собрания, о дате, времени и месте проведения собрания, выносимых на рассмотрение вопросах с обязательным указанием инициатора собрания и контактной информации.</w:t>
      </w:r>
    </w:p>
    <w:p w:rsidR="00AF3080" w:rsidRPr="006417A1" w:rsidRDefault="00AF3080" w:rsidP="00207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6417A1">
        <w:rPr>
          <w:sz w:val="28"/>
          <w:szCs w:val="28"/>
        </w:rPr>
        <w:t xml:space="preserve"> На собрание могут приглашаться представители органов местного самоуправления и должностные лица местного самоуправления муниципального образования.</w:t>
      </w:r>
    </w:p>
    <w:p w:rsidR="00AF3080" w:rsidRDefault="00AF3080" w:rsidP="00207F10">
      <w:pPr>
        <w:pStyle w:val="ConsPlusNormal"/>
        <w:ind w:firstLine="540"/>
        <w:jc w:val="both"/>
      </w:pPr>
    </w:p>
    <w:p w:rsidR="00AF3080" w:rsidRPr="00A348F8" w:rsidRDefault="00AF3080" w:rsidP="00207F1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48F8">
        <w:rPr>
          <w:rFonts w:ascii="Times New Roman" w:hAnsi="Times New Roman" w:cs="Times New Roman"/>
          <w:b/>
          <w:sz w:val="28"/>
          <w:szCs w:val="28"/>
        </w:rPr>
        <w:t>3. Порядок проведения собрания</w:t>
      </w:r>
    </w:p>
    <w:p w:rsidR="00AF3080" w:rsidRPr="00A348F8" w:rsidRDefault="00AF3080" w:rsidP="00207F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 xml:space="preserve">3.1. До начала собрания представители инициатора его проведения проводят </w:t>
      </w:r>
      <w:r>
        <w:rPr>
          <w:rFonts w:ascii="Times New Roman" w:hAnsi="Times New Roman" w:cs="Times New Roman"/>
          <w:sz w:val="28"/>
          <w:szCs w:val="28"/>
        </w:rPr>
        <w:t>регистрацию участников собрания.</w:t>
      </w:r>
    </w:p>
    <w:p w:rsidR="00AF3080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 xml:space="preserve">3.2. Собрание считается правомочным, если в нем принимает участие не менее </w:t>
      </w:r>
      <w:r w:rsidR="00207F10" w:rsidRPr="00207F10">
        <w:rPr>
          <w:rFonts w:ascii="Times New Roman" w:hAnsi="Times New Roman" w:cs="Times New Roman"/>
          <w:i/>
          <w:sz w:val="28"/>
          <w:szCs w:val="28"/>
        </w:rPr>
        <w:t>десяти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0B00">
        <w:rPr>
          <w:rFonts w:ascii="Times New Roman" w:hAnsi="Times New Roman" w:cs="Times New Roman"/>
          <w:i/>
          <w:sz w:val="28"/>
          <w:szCs w:val="28"/>
        </w:rPr>
        <w:t xml:space="preserve">процентов </w:t>
      </w:r>
      <w:r w:rsidRPr="00AE3D7C">
        <w:rPr>
          <w:rFonts w:ascii="Times New Roman" w:hAnsi="Times New Roman" w:cs="Times New Roman"/>
          <w:sz w:val="28"/>
          <w:szCs w:val="28"/>
        </w:rPr>
        <w:t>жителей,</w:t>
      </w:r>
      <w:r w:rsidRPr="00A34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прошедших регистрацию в качестве участников</w:t>
      </w:r>
      <w:r w:rsidRPr="00A348F8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F6393">
        <w:rPr>
          <w:rFonts w:ascii="Times New Roman" w:hAnsi="Times New Roman" w:cs="Times New Roman"/>
          <w:sz w:val="28"/>
          <w:szCs w:val="28"/>
        </w:rPr>
        <w:t xml:space="preserve"> и имеющих право на участие в нем</w:t>
      </w:r>
      <w:r w:rsidRPr="00A348F8">
        <w:rPr>
          <w:rFonts w:ascii="Times New Roman" w:hAnsi="Times New Roman" w:cs="Times New Roman"/>
          <w:sz w:val="28"/>
          <w:szCs w:val="28"/>
        </w:rPr>
        <w:t>.</w:t>
      </w:r>
    </w:p>
    <w:p w:rsidR="002F6393" w:rsidRPr="00A348F8" w:rsidRDefault="002F6393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2C5">
        <w:rPr>
          <w:rFonts w:ascii="Times New Roman" w:hAnsi="Times New Roman" w:cs="Times New Roman"/>
          <w:sz w:val="28"/>
          <w:szCs w:val="28"/>
        </w:rPr>
        <w:t xml:space="preserve">Собрание граждан, на котором рассматривается инициативный проект, считается правомочным, если в нем приняло участие </w:t>
      </w:r>
      <w:r w:rsidRPr="00296E2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C0B49" w:rsidRPr="005C0B49">
        <w:rPr>
          <w:rFonts w:ascii="Times New Roman" w:hAnsi="Times New Roman" w:cs="Times New Roman"/>
          <w:i/>
          <w:sz w:val="28"/>
          <w:szCs w:val="28"/>
        </w:rPr>
        <w:t>не менее двух</w:t>
      </w:r>
      <w:r w:rsidRPr="00296E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2C5">
        <w:rPr>
          <w:rFonts w:ascii="Times New Roman" w:hAnsi="Times New Roman" w:cs="Times New Roman"/>
          <w:sz w:val="28"/>
          <w:szCs w:val="28"/>
        </w:rPr>
        <w:t xml:space="preserve"> процентов из числа граждан, достигших шестнадцатилетнего возраста и проживающих </w:t>
      </w:r>
      <w:proofErr w:type="gramStart"/>
      <w:r w:rsidRPr="004E02C5">
        <w:rPr>
          <w:rFonts w:ascii="Times New Roman" w:hAnsi="Times New Roman" w:cs="Times New Roman"/>
          <w:sz w:val="28"/>
          <w:szCs w:val="28"/>
        </w:rPr>
        <w:t>на</w:t>
      </w:r>
      <w:r w:rsidR="004D08D0">
        <w:rPr>
          <w:rFonts w:ascii="Times New Roman" w:hAnsi="Times New Roman" w:cs="Times New Roman"/>
          <w:sz w:val="28"/>
          <w:szCs w:val="28"/>
        </w:rPr>
        <w:t xml:space="preserve"> соответствующей части  территории</w:t>
      </w:r>
      <w:proofErr w:type="gramEnd"/>
      <w:r w:rsidR="004D08D0">
        <w:rPr>
          <w:rFonts w:ascii="Times New Roman" w:hAnsi="Times New Roman" w:cs="Times New Roman"/>
          <w:sz w:val="28"/>
          <w:szCs w:val="28"/>
        </w:rPr>
        <w:t xml:space="preserve">  </w:t>
      </w:r>
      <w:r w:rsidR="00345B04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 w:rsidR="004D08D0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области.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3.3.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 xml:space="preserve">Выборы состава президиума, утверждение повестки дня, регламента </w:t>
      </w:r>
      <w:r w:rsidRPr="00A348F8">
        <w:rPr>
          <w:rFonts w:ascii="Times New Roman" w:hAnsi="Times New Roman" w:cs="Times New Roman"/>
          <w:sz w:val="28"/>
          <w:szCs w:val="28"/>
        </w:rPr>
        <w:lastRenderedPageBreak/>
        <w:t>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 xml:space="preserve">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 </w:t>
      </w:r>
      <w:r w:rsidR="00207F10">
        <w:rPr>
          <w:rFonts w:ascii="Times New Roman" w:hAnsi="Times New Roman" w:cs="Times New Roman"/>
          <w:sz w:val="28"/>
          <w:szCs w:val="28"/>
        </w:rPr>
        <w:t xml:space="preserve"> </w:t>
      </w:r>
      <w:r w:rsidR="00425BA3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 w:rsidR="00207F10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207F10" w:rsidRPr="008174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74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8F8">
        <w:rPr>
          <w:rFonts w:ascii="Times New Roman" w:hAnsi="Times New Roman" w:cs="Times New Roman"/>
          <w:sz w:val="28"/>
          <w:szCs w:val="28"/>
        </w:rPr>
        <w:t>могут вынести на обсуждение вопрос о дополнении повестки дня.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 xml:space="preserve">3.4. Решение собрания по вопросам повестки дня принимается </w:t>
      </w:r>
      <w:r w:rsidRPr="001238C4">
        <w:rPr>
          <w:rFonts w:ascii="Times New Roman" w:hAnsi="Times New Roman" w:cs="Times New Roman"/>
          <w:i/>
          <w:sz w:val="28"/>
          <w:szCs w:val="28"/>
        </w:rPr>
        <w:t xml:space="preserve">простым большинством голосов </w:t>
      </w:r>
      <w:r w:rsidRPr="00A348F8">
        <w:rPr>
          <w:rFonts w:ascii="Times New Roman" w:hAnsi="Times New Roman" w:cs="Times New Roman"/>
          <w:sz w:val="28"/>
          <w:szCs w:val="28"/>
        </w:rPr>
        <w:t>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 xml:space="preserve">В голосовании участвуют только жители соответствующей территории, зарегистрированные в качестве участников собрания. Представители органов местного самоуправления </w:t>
      </w:r>
      <w:r w:rsidR="00207F10">
        <w:rPr>
          <w:rFonts w:ascii="Times New Roman" w:hAnsi="Times New Roman" w:cs="Times New Roman"/>
          <w:sz w:val="28"/>
          <w:szCs w:val="28"/>
        </w:rPr>
        <w:t xml:space="preserve"> </w:t>
      </w:r>
      <w:r w:rsidR="00425BA3">
        <w:rPr>
          <w:rFonts w:ascii="Times New Roman" w:hAnsi="Times New Roman" w:cs="Times New Roman"/>
          <w:sz w:val="28"/>
          <w:szCs w:val="28"/>
        </w:rPr>
        <w:t xml:space="preserve">сельского поселения Артюшкино </w:t>
      </w:r>
      <w:r w:rsidR="00207F10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207F10" w:rsidRPr="00F06F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8F8">
        <w:rPr>
          <w:rFonts w:ascii="Times New Roman" w:hAnsi="Times New Roman" w:cs="Times New Roman"/>
          <w:sz w:val="28"/>
          <w:szCs w:val="28"/>
        </w:rPr>
        <w:t>и иные лица, имеющие право на участие в собрании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рядком</w:t>
      </w:r>
      <w:r w:rsidRPr="00A348F8">
        <w:rPr>
          <w:rFonts w:ascii="Times New Roman" w:hAnsi="Times New Roman" w:cs="Times New Roman"/>
          <w:sz w:val="28"/>
          <w:szCs w:val="28"/>
        </w:rPr>
        <w:t>, имеют право совещательного голоса.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3.5. Секретарь собрания ведет протокол собрания, содержащий в обязательном порядке следующие сведения: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- территория проведения собрания;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- количество жителей, имеющих право участвовать в собрании;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- количество жителей, зарегистрированных в качестве участников собрания;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- инициатор проведения собрания;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- дата, время и место проведения собрания;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- состав президиума;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- полная формулировка рассматриваемых вопросов;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48F8">
        <w:rPr>
          <w:rFonts w:ascii="Times New Roman" w:hAnsi="Times New Roman" w:cs="Times New Roman"/>
          <w:sz w:val="28"/>
          <w:szCs w:val="28"/>
        </w:rPr>
        <w:t>фамилии выступивших, краткое содержание выступлений по рассматриваемым вопросам;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- принятое решение;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- список участвующих в собрании представителей органов местного самоуправления и приглашенных лиц.</w:t>
      </w:r>
    </w:p>
    <w:p w:rsidR="00AF3080" w:rsidRPr="00A348F8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инициаторам проведения собрания.</w:t>
      </w:r>
    </w:p>
    <w:p w:rsidR="00AF3080" w:rsidRPr="00EF2D7F" w:rsidRDefault="00AF3080" w:rsidP="00207F1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8F8">
        <w:rPr>
          <w:rFonts w:ascii="Times New Roman" w:hAnsi="Times New Roman" w:cs="Times New Roman"/>
          <w:sz w:val="28"/>
          <w:szCs w:val="28"/>
        </w:rPr>
        <w:t xml:space="preserve">3.6. Итоги собрания подлежат официальному опубликованию (обнародованию) в течение </w:t>
      </w:r>
      <w:r w:rsidRPr="00B41D27">
        <w:rPr>
          <w:rFonts w:ascii="Times New Roman" w:hAnsi="Times New Roman" w:cs="Times New Roman"/>
          <w:i/>
          <w:sz w:val="28"/>
          <w:szCs w:val="28"/>
        </w:rPr>
        <w:t>семи дней</w:t>
      </w:r>
      <w:r w:rsidRPr="00A348F8">
        <w:rPr>
          <w:rFonts w:ascii="Times New Roman" w:hAnsi="Times New Roman" w:cs="Times New Roman"/>
          <w:sz w:val="28"/>
          <w:szCs w:val="28"/>
        </w:rPr>
        <w:t xml:space="preserve"> со дня проведения собрания.</w:t>
      </w:r>
    </w:p>
    <w:p w:rsidR="00AF3080" w:rsidRDefault="00AF3080" w:rsidP="00207F10">
      <w:pPr>
        <w:pStyle w:val="ConsPlusNormal"/>
        <w:ind w:firstLine="720"/>
        <w:jc w:val="both"/>
      </w:pPr>
    </w:p>
    <w:p w:rsidR="008853BA" w:rsidRDefault="008853BA" w:rsidP="00207F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80" w:rsidRDefault="00AF3080" w:rsidP="00207F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6F3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207F10" w:rsidRDefault="00207F10" w:rsidP="00207F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80" w:rsidRPr="00964205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205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64205">
        <w:rPr>
          <w:rFonts w:ascii="Times New Roman" w:hAnsi="Times New Roman" w:cs="Times New Roman"/>
          <w:sz w:val="28"/>
          <w:szCs w:val="28"/>
        </w:rPr>
        <w:t>а инициатора проведения собрания граждан возлагаются расходы, связанные с организацией и проведением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080" w:rsidRPr="005356F3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5356F3">
        <w:rPr>
          <w:rFonts w:ascii="Times New Roman" w:hAnsi="Times New Roman" w:cs="Times New Roman"/>
          <w:sz w:val="28"/>
          <w:szCs w:val="28"/>
        </w:rPr>
        <w:t xml:space="preserve">. Решения собрания не могут нарушать имущественные и иные права граждан,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5356F3">
        <w:rPr>
          <w:rFonts w:ascii="Times New Roman" w:hAnsi="Times New Roman" w:cs="Times New Roman"/>
          <w:sz w:val="28"/>
          <w:szCs w:val="28"/>
        </w:rPr>
        <w:t>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и иных лиц.</w:t>
      </w:r>
    </w:p>
    <w:p w:rsidR="00AF3080" w:rsidRPr="005356F3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F3">
        <w:rPr>
          <w:rFonts w:ascii="Times New Roman" w:hAnsi="Times New Roman" w:cs="Times New Roman"/>
          <w:sz w:val="28"/>
          <w:szCs w:val="28"/>
        </w:rPr>
        <w:lastRenderedPageBreak/>
        <w:t xml:space="preserve"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</w:t>
      </w:r>
      <w:r>
        <w:rPr>
          <w:rFonts w:ascii="Times New Roman" w:hAnsi="Times New Roman" w:cs="Times New Roman"/>
          <w:sz w:val="28"/>
          <w:szCs w:val="28"/>
        </w:rPr>
        <w:t>общественных объединений и иных лиц.</w:t>
      </w:r>
    </w:p>
    <w:p w:rsidR="00AF3080" w:rsidRPr="005356F3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5356F3">
        <w:rPr>
          <w:rFonts w:ascii="Times New Roman" w:hAnsi="Times New Roman" w:cs="Times New Roman"/>
          <w:sz w:val="28"/>
          <w:szCs w:val="28"/>
        </w:rPr>
        <w:t>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AF3080" w:rsidRPr="005356F3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F3">
        <w:rPr>
          <w:rFonts w:ascii="Times New Roman" w:hAnsi="Times New Roman" w:cs="Times New Roman"/>
          <w:sz w:val="28"/>
          <w:szCs w:val="28"/>
        </w:rPr>
        <w:t>Обращения собрания направляются в органы местного самоуправления и должностным лицам местного самоуправления, к компетенции которых отнесено решение содержащихся в обращениях вопросов.</w:t>
      </w:r>
    </w:p>
    <w:p w:rsidR="00AF3080" w:rsidRPr="005356F3" w:rsidRDefault="00AF3080" w:rsidP="00207F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F3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действующим законодательством сроки</w:t>
      </w:r>
      <w:r w:rsidRPr="005356F3">
        <w:rPr>
          <w:rFonts w:ascii="Times New Roman" w:hAnsi="Times New Roman" w:cs="Times New Roman"/>
          <w:sz w:val="28"/>
          <w:szCs w:val="28"/>
        </w:rPr>
        <w:t>.</w:t>
      </w:r>
    </w:p>
    <w:p w:rsidR="00AF3080" w:rsidRDefault="00AF3080" w:rsidP="00207F10"/>
    <w:p w:rsidR="00586E64" w:rsidRPr="001844C4" w:rsidRDefault="00586E64" w:rsidP="00207F10">
      <w:pPr>
        <w:ind w:firstLine="480"/>
        <w:textAlignment w:val="baseline"/>
      </w:pPr>
    </w:p>
    <w:sectPr w:rsidR="00586E64" w:rsidRPr="001844C4" w:rsidSect="001867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39" w:rsidRDefault="00CA6A39" w:rsidP="00AF3080">
      <w:r>
        <w:separator/>
      </w:r>
    </w:p>
  </w:endnote>
  <w:endnote w:type="continuationSeparator" w:id="0">
    <w:p w:rsidR="00CA6A39" w:rsidRDefault="00CA6A39" w:rsidP="00AF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39" w:rsidRDefault="00CA6A39" w:rsidP="00AF3080">
      <w:r>
        <w:separator/>
      </w:r>
    </w:p>
  </w:footnote>
  <w:footnote w:type="continuationSeparator" w:id="0">
    <w:p w:rsidR="00CA6A39" w:rsidRDefault="00CA6A39" w:rsidP="00AF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4BB"/>
    <w:multiLevelType w:val="hybridMultilevel"/>
    <w:tmpl w:val="C7C0A4AC"/>
    <w:lvl w:ilvl="0" w:tplc="041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0B17664"/>
    <w:multiLevelType w:val="hybridMultilevel"/>
    <w:tmpl w:val="3A8C6D9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46D3A"/>
    <w:rsid w:val="000619D5"/>
    <w:rsid w:val="000625E8"/>
    <w:rsid w:val="0007133B"/>
    <w:rsid w:val="00074516"/>
    <w:rsid w:val="000848D0"/>
    <w:rsid w:val="000943AE"/>
    <w:rsid w:val="00094DCA"/>
    <w:rsid w:val="00096065"/>
    <w:rsid w:val="00096810"/>
    <w:rsid w:val="000A605E"/>
    <w:rsid w:val="000A6A14"/>
    <w:rsid w:val="000C1226"/>
    <w:rsid w:val="000C4045"/>
    <w:rsid w:val="000C6752"/>
    <w:rsid w:val="000C6A40"/>
    <w:rsid w:val="000E03A1"/>
    <w:rsid w:val="000E3F15"/>
    <w:rsid w:val="000F726D"/>
    <w:rsid w:val="001104AA"/>
    <w:rsid w:val="001141B1"/>
    <w:rsid w:val="00127BBC"/>
    <w:rsid w:val="0013074A"/>
    <w:rsid w:val="00135422"/>
    <w:rsid w:val="00137EA7"/>
    <w:rsid w:val="0014080F"/>
    <w:rsid w:val="001457BB"/>
    <w:rsid w:val="00150547"/>
    <w:rsid w:val="001554EB"/>
    <w:rsid w:val="00157CB0"/>
    <w:rsid w:val="00161790"/>
    <w:rsid w:val="00167193"/>
    <w:rsid w:val="00173388"/>
    <w:rsid w:val="00180228"/>
    <w:rsid w:val="00186769"/>
    <w:rsid w:val="00186E2C"/>
    <w:rsid w:val="00195ADA"/>
    <w:rsid w:val="00197648"/>
    <w:rsid w:val="001A4C08"/>
    <w:rsid w:val="001A5B26"/>
    <w:rsid w:val="001A5D23"/>
    <w:rsid w:val="001B6B9A"/>
    <w:rsid w:val="001B6E49"/>
    <w:rsid w:val="001C0B77"/>
    <w:rsid w:val="001C479A"/>
    <w:rsid w:val="001D1998"/>
    <w:rsid w:val="001E2CDD"/>
    <w:rsid w:val="001E32D8"/>
    <w:rsid w:val="001E4381"/>
    <w:rsid w:val="001E7827"/>
    <w:rsid w:val="001F234A"/>
    <w:rsid w:val="001F5FB2"/>
    <w:rsid w:val="00207F10"/>
    <w:rsid w:val="00216BF4"/>
    <w:rsid w:val="00225413"/>
    <w:rsid w:val="00232377"/>
    <w:rsid w:val="0024215B"/>
    <w:rsid w:val="00251105"/>
    <w:rsid w:val="00253774"/>
    <w:rsid w:val="00255E65"/>
    <w:rsid w:val="00287EC4"/>
    <w:rsid w:val="00296E29"/>
    <w:rsid w:val="002B29FF"/>
    <w:rsid w:val="002B2F4C"/>
    <w:rsid w:val="002B73A3"/>
    <w:rsid w:val="002C526D"/>
    <w:rsid w:val="002D44BF"/>
    <w:rsid w:val="002D76CD"/>
    <w:rsid w:val="002E45FA"/>
    <w:rsid w:val="002E7595"/>
    <w:rsid w:val="002E7B3D"/>
    <w:rsid w:val="002F1F2C"/>
    <w:rsid w:val="002F36E8"/>
    <w:rsid w:val="002F6393"/>
    <w:rsid w:val="00301C4F"/>
    <w:rsid w:val="00306E7D"/>
    <w:rsid w:val="00312DEF"/>
    <w:rsid w:val="003160E7"/>
    <w:rsid w:val="00336C9B"/>
    <w:rsid w:val="00345B04"/>
    <w:rsid w:val="00350CC0"/>
    <w:rsid w:val="00357E86"/>
    <w:rsid w:val="00363FD3"/>
    <w:rsid w:val="003734ED"/>
    <w:rsid w:val="00375C69"/>
    <w:rsid w:val="00376423"/>
    <w:rsid w:val="00391835"/>
    <w:rsid w:val="003A4DF0"/>
    <w:rsid w:val="003B56B9"/>
    <w:rsid w:val="003B71D9"/>
    <w:rsid w:val="003B72E7"/>
    <w:rsid w:val="003C5080"/>
    <w:rsid w:val="003D3F5E"/>
    <w:rsid w:val="003E254C"/>
    <w:rsid w:val="003E2B7D"/>
    <w:rsid w:val="003E3A44"/>
    <w:rsid w:val="003E62B0"/>
    <w:rsid w:val="003F0C74"/>
    <w:rsid w:val="003F5260"/>
    <w:rsid w:val="00423F0F"/>
    <w:rsid w:val="00425BA3"/>
    <w:rsid w:val="00433D10"/>
    <w:rsid w:val="004403B9"/>
    <w:rsid w:val="00440A7E"/>
    <w:rsid w:val="00446207"/>
    <w:rsid w:val="00447030"/>
    <w:rsid w:val="00453013"/>
    <w:rsid w:val="004563BA"/>
    <w:rsid w:val="0045689C"/>
    <w:rsid w:val="00477747"/>
    <w:rsid w:val="00477D03"/>
    <w:rsid w:val="00482F0F"/>
    <w:rsid w:val="0048614D"/>
    <w:rsid w:val="00490559"/>
    <w:rsid w:val="004976FA"/>
    <w:rsid w:val="004A1822"/>
    <w:rsid w:val="004A3D81"/>
    <w:rsid w:val="004A48E6"/>
    <w:rsid w:val="004B1B83"/>
    <w:rsid w:val="004C15A3"/>
    <w:rsid w:val="004C2D54"/>
    <w:rsid w:val="004D08D0"/>
    <w:rsid w:val="004E01D7"/>
    <w:rsid w:val="004E3BED"/>
    <w:rsid w:val="004F2384"/>
    <w:rsid w:val="004F5453"/>
    <w:rsid w:val="00503A96"/>
    <w:rsid w:val="00504697"/>
    <w:rsid w:val="00506CA5"/>
    <w:rsid w:val="00510B12"/>
    <w:rsid w:val="00516006"/>
    <w:rsid w:val="00531701"/>
    <w:rsid w:val="00535A14"/>
    <w:rsid w:val="0054249E"/>
    <w:rsid w:val="00545674"/>
    <w:rsid w:val="00553CD5"/>
    <w:rsid w:val="005552B6"/>
    <w:rsid w:val="00565D40"/>
    <w:rsid w:val="0056753B"/>
    <w:rsid w:val="0057036C"/>
    <w:rsid w:val="005706AD"/>
    <w:rsid w:val="00577263"/>
    <w:rsid w:val="00586E64"/>
    <w:rsid w:val="00596DC3"/>
    <w:rsid w:val="005C0B49"/>
    <w:rsid w:val="005C21B7"/>
    <w:rsid w:val="005C7503"/>
    <w:rsid w:val="005D3855"/>
    <w:rsid w:val="005D79EB"/>
    <w:rsid w:val="005D7B62"/>
    <w:rsid w:val="005F2DF1"/>
    <w:rsid w:val="005F682A"/>
    <w:rsid w:val="005F6AA1"/>
    <w:rsid w:val="0060281B"/>
    <w:rsid w:val="00614BEC"/>
    <w:rsid w:val="00615B2F"/>
    <w:rsid w:val="00621D33"/>
    <w:rsid w:val="00632221"/>
    <w:rsid w:val="00637FA8"/>
    <w:rsid w:val="006416D1"/>
    <w:rsid w:val="00646F64"/>
    <w:rsid w:val="0065185A"/>
    <w:rsid w:val="00657422"/>
    <w:rsid w:val="0066380D"/>
    <w:rsid w:val="006961FB"/>
    <w:rsid w:val="006A66E7"/>
    <w:rsid w:val="006A7F6D"/>
    <w:rsid w:val="006B0C5C"/>
    <w:rsid w:val="006B44DD"/>
    <w:rsid w:val="006B4510"/>
    <w:rsid w:val="006C14E4"/>
    <w:rsid w:val="006C4F52"/>
    <w:rsid w:val="006D0726"/>
    <w:rsid w:val="006D0AB6"/>
    <w:rsid w:val="006E0316"/>
    <w:rsid w:val="006E201C"/>
    <w:rsid w:val="006E554F"/>
    <w:rsid w:val="006F240B"/>
    <w:rsid w:val="006F4C1E"/>
    <w:rsid w:val="00704D61"/>
    <w:rsid w:val="0071715A"/>
    <w:rsid w:val="00722369"/>
    <w:rsid w:val="0073123E"/>
    <w:rsid w:val="007407FB"/>
    <w:rsid w:val="00751687"/>
    <w:rsid w:val="00753AFA"/>
    <w:rsid w:val="0077121E"/>
    <w:rsid w:val="00781236"/>
    <w:rsid w:val="00782BA6"/>
    <w:rsid w:val="00785DB9"/>
    <w:rsid w:val="00786307"/>
    <w:rsid w:val="00790A48"/>
    <w:rsid w:val="007968B2"/>
    <w:rsid w:val="0079749E"/>
    <w:rsid w:val="007B0FBF"/>
    <w:rsid w:val="007B23D4"/>
    <w:rsid w:val="007C1780"/>
    <w:rsid w:val="007C441E"/>
    <w:rsid w:val="007C5D0F"/>
    <w:rsid w:val="007D04DB"/>
    <w:rsid w:val="007F2315"/>
    <w:rsid w:val="007F3822"/>
    <w:rsid w:val="007F75C0"/>
    <w:rsid w:val="00800942"/>
    <w:rsid w:val="008012D4"/>
    <w:rsid w:val="00801B92"/>
    <w:rsid w:val="0080315A"/>
    <w:rsid w:val="00807104"/>
    <w:rsid w:val="00824041"/>
    <w:rsid w:val="008358BA"/>
    <w:rsid w:val="00836B2F"/>
    <w:rsid w:val="00842BA1"/>
    <w:rsid w:val="008444EF"/>
    <w:rsid w:val="00854B08"/>
    <w:rsid w:val="00867703"/>
    <w:rsid w:val="008831F9"/>
    <w:rsid w:val="008853BA"/>
    <w:rsid w:val="008879FE"/>
    <w:rsid w:val="00893A05"/>
    <w:rsid w:val="00897161"/>
    <w:rsid w:val="008A5E4F"/>
    <w:rsid w:val="008A61AB"/>
    <w:rsid w:val="008B2446"/>
    <w:rsid w:val="008C6417"/>
    <w:rsid w:val="008C6690"/>
    <w:rsid w:val="008D346A"/>
    <w:rsid w:val="008D7DCC"/>
    <w:rsid w:val="008E2DE8"/>
    <w:rsid w:val="008E43BC"/>
    <w:rsid w:val="008E4B81"/>
    <w:rsid w:val="008F4688"/>
    <w:rsid w:val="0090119F"/>
    <w:rsid w:val="00915112"/>
    <w:rsid w:val="0093084E"/>
    <w:rsid w:val="009406A3"/>
    <w:rsid w:val="009453F5"/>
    <w:rsid w:val="00951351"/>
    <w:rsid w:val="00962521"/>
    <w:rsid w:val="0096631B"/>
    <w:rsid w:val="00976EBD"/>
    <w:rsid w:val="009771E1"/>
    <w:rsid w:val="00985E3E"/>
    <w:rsid w:val="009955A8"/>
    <w:rsid w:val="0099753B"/>
    <w:rsid w:val="009A44DC"/>
    <w:rsid w:val="009A5C14"/>
    <w:rsid w:val="009B6BB5"/>
    <w:rsid w:val="009C5286"/>
    <w:rsid w:val="009C53CC"/>
    <w:rsid w:val="009E3896"/>
    <w:rsid w:val="009F0748"/>
    <w:rsid w:val="009F299D"/>
    <w:rsid w:val="009F51BE"/>
    <w:rsid w:val="00A23AB3"/>
    <w:rsid w:val="00A31757"/>
    <w:rsid w:val="00A369ED"/>
    <w:rsid w:val="00A534BD"/>
    <w:rsid w:val="00A62126"/>
    <w:rsid w:val="00A64402"/>
    <w:rsid w:val="00A7105C"/>
    <w:rsid w:val="00A722AF"/>
    <w:rsid w:val="00A74007"/>
    <w:rsid w:val="00A85737"/>
    <w:rsid w:val="00A91DAD"/>
    <w:rsid w:val="00AA5ED7"/>
    <w:rsid w:val="00AB4D6D"/>
    <w:rsid w:val="00AB710C"/>
    <w:rsid w:val="00AB73F9"/>
    <w:rsid w:val="00AC64DB"/>
    <w:rsid w:val="00AD2F5A"/>
    <w:rsid w:val="00AE734D"/>
    <w:rsid w:val="00AF0093"/>
    <w:rsid w:val="00AF04AD"/>
    <w:rsid w:val="00AF3080"/>
    <w:rsid w:val="00AF6E85"/>
    <w:rsid w:val="00B00474"/>
    <w:rsid w:val="00B04156"/>
    <w:rsid w:val="00B05AEA"/>
    <w:rsid w:val="00B0696D"/>
    <w:rsid w:val="00B06E50"/>
    <w:rsid w:val="00B10804"/>
    <w:rsid w:val="00B179AD"/>
    <w:rsid w:val="00B46F77"/>
    <w:rsid w:val="00B55BDE"/>
    <w:rsid w:val="00B64358"/>
    <w:rsid w:val="00B71E38"/>
    <w:rsid w:val="00B76C44"/>
    <w:rsid w:val="00B814A1"/>
    <w:rsid w:val="00B94026"/>
    <w:rsid w:val="00B94CFF"/>
    <w:rsid w:val="00B969B2"/>
    <w:rsid w:val="00BA2EC1"/>
    <w:rsid w:val="00BA6D15"/>
    <w:rsid w:val="00BB052B"/>
    <w:rsid w:val="00BB2FE5"/>
    <w:rsid w:val="00BB3A9D"/>
    <w:rsid w:val="00BB530B"/>
    <w:rsid w:val="00BB6923"/>
    <w:rsid w:val="00BE2924"/>
    <w:rsid w:val="00BE671D"/>
    <w:rsid w:val="00C0078C"/>
    <w:rsid w:val="00C1068D"/>
    <w:rsid w:val="00C242CC"/>
    <w:rsid w:val="00C27DC8"/>
    <w:rsid w:val="00C30FBF"/>
    <w:rsid w:val="00C31D56"/>
    <w:rsid w:val="00C332BB"/>
    <w:rsid w:val="00C42294"/>
    <w:rsid w:val="00C57CA5"/>
    <w:rsid w:val="00C7097A"/>
    <w:rsid w:val="00C7129C"/>
    <w:rsid w:val="00C75F74"/>
    <w:rsid w:val="00C90846"/>
    <w:rsid w:val="00C97B79"/>
    <w:rsid w:val="00CA6A39"/>
    <w:rsid w:val="00CA7547"/>
    <w:rsid w:val="00CB3F4C"/>
    <w:rsid w:val="00CC3425"/>
    <w:rsid w:val="00CC5B66"/>
    <w:rsid w:val="00CE03AF"/>
    <w:rsid w:val="00CE14F4"/>
    <w:rsid w:val="00CE491F"/>
    <w:rsid w:val="00CE598C"/>
    <w:rsid w:val="00D01AA8"/>
    <w:rsid w:val="00D065A3"/>
    <w:rsid w:val="00D06891"/>
    <w:rsid w:val="00D1253F"/>
    <w:rsid w:val="00D1697B"/>
    <w:rsid w:val="00D270B6"/>
    <w:rsid w:val="00D34E8B"/>
    <w:rsid w:val="00D34ECF"/>
    <w:rsid w:val="00D35345"/>
    <w:rsid w:val="00D3558D"/>
    <w:rsid w:val="00D44421"/>
    <w:rsid w:val="00D62041"/>
    <w:rsid w:val="00D700BB"/>
    <w:rsid w:val="00D731F2"/>
    <w:rsid w:val="00D748A1"/>
    <w:rsid w:val="00D841A5"/>
    <w:rsid w:val="00D857C5"/>
    <w:rsid w:val="00D94A45"/>
    <w:rsid w:val="00D95C95"/>
    <w:rsid w:val="00DA3BA6"/>
    <w:rsid w:val="00DA7508"/>
    <w:rsid w:val="00DD0233"/>
    <w:rsid w:val="00DD55C1"/>
    <w:rsid w:val="00DE6126"/>
    <w:rsid w:val="00DF44BF"/>
    <w:rsid w:val="00DF62BF"/>
    <w:rsid w:val="00E02015"/>
    <w:rsid w:val="00E0239F"/>
    <w:rsid w:val="00E0393F"/>
    <w:rsid w:val="00E20701"/>
    <w:rsid w:val="00E22BE7"/>
    <w:rsid w:val="00E24108"/>
    <w:rsid w:val="00E34214"/>
    <w:rsid w:val="00E3601A"/>
    <w:rsid w:val="00E362DA"/>
    <w:rsid w:val="00E449E3"/>
    <w:rsid w:val="00E47D74"/>
    <w:rsid w:val="00E54BA0"/>
    <w:rsid w:val="00E61697"/>
    <w:rsid w:val="00E62053"/>
    <w:rsid w:val="00E65117"/>
    <w:rsid w:val="00E736E7"/>
    <w:rsid w:val="00E8420A"/>
    <w:rsid w:val="00EA3D88"/>
    <w:rsid w:val="00EA496A"/>
    <w:rsid w:val="00EB0C65"/>
    <w:rsid w:val="00EB4271"/>
    <w:rsid w:val="00EB7F24"/>
    <w:rsid w:val="00EC1473"/>
    <w:rsid w:val="00ED1C02"/>
    <w:rsid w:val="00ED499F"/>
    <w:rsid w:val="00ED7DB4"/>
    <w:rsid w:val="00EF3640"/>
    <w:rsid w:val="00EF5846"/>
    <w:rsid w:val="00F11540"/>
    <w:rsid w:val="00F3312D"/>
    <w:rsid w:val="00F35FE1"/>
    <w:rsid w:val="00F444D0"/>
    <w:rsid w:val="00F47532"/>
    <w:rsid w:val="00F5613A"/>
    <w:rsid w:val="00F63839"/>
    <w:rsid w:val="00F64D40"/>
    <w:rsid w:val="00F675C1"/>
    <w:rsid w:val="00F702F2"/>
    <w:rsid w:val="00F727AF"/>
    <w:rsid w:val="00F72F2B"/>
    <w:rsid w:val="00F7345E"/>
    <w:rsid w:val="00F770FA"/>
    <w:rsid w:val="00F772D4"/>
    <w:rsid w:val="00F82AD9"/>
    <w:rsid w:val="00F92854"/>
    <w:rsid w:val="00F938A9"/>
    <w:rsid w:val="00FB5566"/>
    <w:rsid w:val="00FB6108"/>
    <w:rsid w:val="00FC062F"/>
    <w:rsid w:val="00FC712D"/>
    <w:rsid w:val="00FD08EF"/>
    <w:rsid w:val="00FD6D0B"/>
    <w:rsid w:val="00FE1547"/>
    <w:rsid w:val="00FE3C63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0"/>
    <w:link w:val="30"/>
    <w:qFormat/>
    <w:locked/>
    <w:rsid w:val="00F47532"/>
    <w:pPr>
      <w:tabs>
        <w:tab w:val="num" w:pos="0"/>
      </w:tabs>
      <w:spacing w:before="140" w:after="120"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1"/>
    <w:uiPriority w:val="99"/>
    <w:unhideWhenUsed/>
    <w:rsid w:val="006B451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62053"/>
    <w:pPr>
      <w:ind w:left="720"/>
      <w:contextualSpacing/>
    </w:pPr>
  </w:style>
  <w:style w:type="paragraph" w:customStyle="1" w:styleId="ConsPlusNormal">
    <w:name w:val="ConsPlusNormal"/>
    <w:rsid w:val="00AF308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footnote text"/>
    <w:basedOn w:val="a"/>
    <w:link w:val="aa"/>
    <w:uiPriority w:val="99"/>
    <w:semiHidden/>
    <w:unhideWhenUsed/>
    <w:rsid w:val="00AF3080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AF3080"/>
    <w:rPr>
      <w:rFonts w:asciiTheme="minorHAnsi" w:eastAsiaTheme="minorEastAsia" w:hAnsiTheme="minorHAnsi" w:cstheme="minorBidi"/>
    </w:rPr>
  </w:style>
  <w:style w:type="character" w:styleId="ab">
    <w:name w:val="footnote reference"/>
    <w:basedOn w:val="a1"/>
    <w:uiPriority w:val="99"/>
    <w:semiHidden/>
    <w:unhideWhenUsed/>
    <w:rsid w:val="00AF3080"/>
    <w:rPr>
      <w:vertAlign w:val="superscript"/>
    </w:rPr>
  </w:style>
  <w:style w:type="character" w:customStyle="1" w:styleId="30">
    <w:name w:val="Заголовок 3 Знак"/>
    <w:basedOn w:val="a1"/>
    <w:link w:val="3"/>
    <w:rsid w:val="00F47532"/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a0">
    <w:name w:val="Body Text"/>
    <w:basedOn w:val="a"/>
    <w:link w:val="ac"/>
    <w:uiPriority w:val="99"/>
    <w:semiHidden/>
    <w:unhideWhenUsed/>
    <w:rsid w:val="00F47532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F4753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tyushkino@shental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yushkino@shentala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60D52-04CB-4ADC-8D14-D54C0FA4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6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47</cp:revision>
  <cp:lastPrinted>2023-08-10T06:13:00Z</cp:lastPrinted>
  <dcterms:created xsi:type="dcterms:W3CDTF">2022-10-21T05:17:00Z</dcterms:created>
  <dcterms:modified xsi:type="dcterms:W3CDTF">2023-08-10T06:13:00Z</dcterms:modified>
</cp:coreProperties>
</file>