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86" w:rsidRPr="00DC0768" w:rsidRDefault="007F5386" w:rsidP="007F5386">
      <w:pPr>
        <w:pStyle w:val="3"/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1" name="Рисунок 1" descr="Описание: Описание: 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br w:type="textWrapping" w:clear="all"/>
      </w:r>
      <w:r w:rsidRPr="00DC0768">
        <w:rPr>
          <w:rFonts w:ascii="Bookman Old Style" w:hAnsi="Bookman Old Style"/>
          <w:sz w:val="28"/>
          <w:szCs w:val="28"/>
        </w:rPr>
        <w:t>Собрание  представителей сельского поселения Артюшкино</w:t>
      </w:r>
    </w:p>
    <w:p w:rsidR="007F5386" w:rsidRPr="00DC0768" w:rsidRDefault="007F5386" w:rsidP="007F5386">
      <w:pPr>
        <w:jc w:val="center"/>
        <w:rPr>
          <w:rFonts w:ascii="Bookman Old Style" w:hAnsi="Bookman Old Style"/>
          <w:b/>
          <w:iCs/>
          <w:sz w:val="28"/>
        </w:rPr>
      </w:pPr>
      <w:r w:rsidRPr="00DC0768">
        <w:rPr>
          <w:rFonts w:ascii="Bookman Old Style" w:hAnsi="Bookman Old Style"/>
          <w:b/>
          <w:bCs/>
          <w:sz w:val="28"/>
          <w:szCs w:val="28"/>
        </w:rPr>
        <w:t>муниципального района Шенталинский</w:t>
      </w:r>
      <w:r w:rsidRPr="00DC0768">
        <w:rPr>
          <w:b/>
          <w:sz w:val="28"/>
          <w:szCs w:val="28"/>
        </w:rPr>
        <w:t xml:space="preserve"> </w:t>
      </w:r>
      <w:r w:rsidRPr="00DC0768">
        <w:rPr>
          <w:rFonts w:ascii="Bookman Old Style" w:hAnsi="Bookman Old Style"/>
          <w:b/>
          <w:iCs/>
          <w:sz w:val="28"/>
          <w:szCs w:val="28"/>
        </w:rPr>
        <w:t>Самарской  области</w:t>
      </w:r>
    </w:p>
    <w:p w:rsidR="007F5386" w:rsidRPr="005E74C8" w:rsidRDefault="007F5386" w:rsidP="007F5386">
      <w:pPr>
        <w:jc w:val="center"/>
        <w:rPr>
          <w:b/>
          <w:iCs/>
          <w:sz w:val="16"/>
          <w:szCs w:val="16"/>
        </w:rPr>
      </w:pPr>
      <w:r w:rsidRPr="005E74C8">
        <w:rPr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:rsidR="007F5386" w:rsidRPr="00CF2E65" w:rsidRDefault="007F5386" w:rsidP="007F5386">
      <w:pPr>
        <w:jc w:val="center"/>
        <w:rPr>
          <w:sz w:val="20"/>
          <w:lang w:val="en-US"/>
        </w:rPr>
      </w:pPr>
      <w:r w:rsidRPr="00CF2E65">
        <w:rPr>
          <w:sz w:val="20"/>
        </w:rPr>
        <w:t xml:space="preserve">село Артюшкино,   ул. </w:t>
      </w:r>
      <w:proofErr w:type="gramStart"/>
      <w:r w:rsidRPr="00CF2E65">
        <w:rPr>
          <w:sz w:val="20"/>
        </w:rPr>
        <w:t>Советская</w:t>
      </w:r>
      <w:proofErr w:type="gramEnd"/>
      <w:r w:rsidRPr="00CF2E65">
        <w:rPr>
          <w:sz w:val="20"/>
        </w:rPr>
        <w:t xml:space="preserve">, 61тел. </w:t>
      </w:r>
      <w:r w:rsidRPr="00CF2E65">
        <w:rPr>
          <w:sz w:val="20"/>
          <w:lang w:val="en-US"/>
        </w:rPr>
        <w:t>(8-84652)47-5-10</w:t>
      </w:r>
    </w:p>
    <w:p w:rsidR="007F5386" w:rsidRPr="00CF2E65" w:rsidRDefault="007F5386" w:rsidP="007F5386">
      <w:pPr>
        <w:jc w:val="center"/>
        <w:rPr>
          <w:iCs/>
          <w:sz w:val="20"/>
          <w:lang w:val="en-US"/>
        </w:rPr>
      </w:pPr>
      <w:proofErr w:type="gramStart"/>
      <w:r w:rsidRPr="00CF2E65">
        <w:rPr>
          <w:b/>
          <w:sz w:val="20"/>
          <w:lang w:val="en-US"/>
        </w:rPr>
        <w:t>e-mail</w:t>
      </w:r>
      <w:proofErr w:type="gramEnd"/>
      <w:r w:rsidRPr="00CF2E65">
        <w:rPr>
          <w:sz w:val="20"/>
          <w:lang w:val="en-US"/>
        </w:rPr>
        <w:t xml:space="preserve">: </w:t>
      </w:r>
      <w:hyperlink r:id="rId8" w:history="1">
        <w:r w:rsidRPr="00CF2E65">
          <w:rPr>
            <w:rStyle w:val="a6"/>
            <w:sz w:val="20"/>
            <w:lang w:val="en-US"/>
          </w:rPr>
          <w:t>artyushkino@shentala.su</w:t>
        </w:r>
      </w:hyperlink>
      <w:r w:rsidRPr="00CF2E65">
        <w:rPr>
          <w:sz w:val="20"/>
          <w:lang w:val="en-US"/>
        </w:rPr>
        <w:t xml:space="preserve">   </w:t>
      </w:r>
      <w:hyperlink r:id="rId9" w:history="1">
        <w:r w:rsidRPr="00CF2E65">
          <w:rPr>
            <w:rStyle w:val="a6"/>
            <w:b/>
            <w:sz w:val="20"/>
            <w:lang w:val="en-US"/>
          </w:rPr>
          <w:t>http</w:t>
        </w:r>
        <w:r w:rsidRPr="00CF2E65">
          <w:rPr>
            <w:rStyle w:val="a6"/>
            <w:sz w:val="20"/>
            <w:lang w:val="en-US"/>
          </w:rPr>
          <w:t>://www</w:t>
        </w:r>
      </w:hyperlink>
      <w:r w:rsidRPr="00CF2E65">
        <w:rPr>
          <w:sz w:val="20"/>
          <w:lang w:val="en-US"/>
        </w:rPr>
        <w:t xml:space="preserve"> </w:t>
      </w:r>
      <w:hyperlink r:id="rId10" w:history="1">
        <w:r w:rsidRPr="00CF2E65">
          <w:rPr>
            <w:rStyle w:val="a6"/>
            <w:sz w:val="20"/>
            <w:lang w:val="en-US"/>
          </w:rPr>
          <w:t>artyushkino.shentala.su</w:t>
        </w:r>
      </w:hyperlink>
    </w:p>
    <w:p w:rsidR="007F5386" w:rsidRPr="006F71A4" w:rsidRDefault="007F5386" w:rsidP="00DD33FC">
      <w:pPr>
        <w:keepNext/>
        <w:jc w:val="center"/>
        <w:outlineLvl w:val="6"/>
        <w:rPr>
          <w:b/>
          <w:bCs/>
          <w:iCs/>
          <w:sz w:val="28"/>
          <w:lang w:val="en-US"/>
        </w:rPr>
      </w:pPr>
    </w:p>
    <w:p w:rsidR="00DD33FC" w:rsidRPr="00D4308B" w:rsidRDefault="00DD33FC" w:rsidP="00DD33FC">
      <w:pPr>
        <w:keepNext/>
        <w:jc w:val="center"/>
        <w:outlineLvl w:val="6"/>
        <w:rPr>
          <w:b/>
          <w:bCs/>
          <w:iCs/>
          <w:sz w:val="28"/>
        </w:rPr>
      </w:pPr>
      <w:r w:rsidRPr="00D4308B">
        <w:rPr>
          <w:b/>
          <w:bCs/>
          <w:iCs/>
          <w:sz w:val="28"/>
        </w:rPr>
        <w:t>РЕШЕНИЕ №</w:t>
      </w:r>
      <w:r w:rsidR="006F71A4" w:rsidRPr="00D4308B">
        <w:rPr>
          <w:b/>
          <w:bCs/>
          <w:iCs/>
          <w:sz w:val="28"/>
        </w:rPr>
        <w:t xml:space="preserve"> 79 </w:t>
      </w:r>
    </w:p>
    <w:p w:rsidR="00DD33FC" w:rsidRPr="00D64B85" w:rsidRDefault="00DD33FC" w:rsidP="00DD33FC">
      <w:pPr>
        <w:jc w:val="right"/>
        <w:rPr>
          <w:b/>
          <w:bCs/>
          <w:iCs/>
          <w:sz w:val="28"/>
        </w:rPr>
      </w:pPr>
      <w:bookmarkStart w:id="0" w:name="_GoBack"/>
      <w:r w:rsidRPr="00D64B85">
        <w:rPr>
          <w:b/>
          <w:bCs/>
          <w:iCs/>
          <w:sz w:val="28"/>
        </w:rPr>
        <w:t xml:space="preserve">от    </w:t>
      </w:r>
      <w:r w:rsidR="007F5386" w:rsidRPr="00D64B85">
        <w:rPr>
          <w:b/>
          <w:bCs/>
          <w:iCs/>
          <w:sz w:val="28"/>
        </w:rPr>
        <w:t xml:space="preserve">11 февраля </w:t>
      </w:r>
      <w:r w:rsidRPr="00D64B85">
        <w:rPr>
          <w:b/>
          <w:bCs/>
          <w:iCs/>
          <w:sz w:val="28"/>
        </w:rPr>
        <w:t xml:space="preserve">  202</w:t>
      </w:r>
      <w:r w:rsidR="007F5386" w:rsidRPr="00D64B85">
        <w:rPr>
          <w:b/>
          <w:bCs/>
          <w:iCs/>
          <w:sz w:val="28"/>
        </w:rPr>
        <w:t>2</w:t>
      </w:r>
      <w:r w:rsidRPr="00D64B85">
        <w:rPr>
          <w:b/>
          <w:bCs/>
          <w:iCs/>
          <w:sz w:val="28"/>
        </w:rPr>
        <w:t xml:space="preserve"> года</w:t>
      </w:r>
      <w:bookmarkEnd w:id="0"/>
    </w:p>
    <w:p w:rsidR="001720E6" w:rsidRPr="00EB70A3" w:rsidRDefault="001720E6" w:rsidP="00AB46FB">
      <w:pPr>
        <w:jc w:val="center"/>
        <w:rPr>
          <w:b/>
          <w:sz w:val="28"/>
          <w:szCs w:val="28"/>
        </w:rPr>
      </w:pPr>
    </w:p>
    <w:p w:rsidR="000505A2" w:rsidRPr="00477343" w:rsidRDefault="000505A2" w:rsidP="000505A2">
      <w:pPr>
        <w:pStyle w:val="a9"/>
        <w:keepNext/>
        <w:jc w:val="center"/>
        <w:rPr>
          <w:b/>
          <w:bCs/>
          <w:iCs/>
          <w:sz w:val="28"/>
          <w:szCs w:val="28"/>
        </w:rPr>
      </w:pPr>
      <w:r w:rsidRPr="00477343">
        <w:rPr>
          <w:b/>
          <w:bCs/>
          <w:iCs/>
          <w:sz w:val="28"/>
          <w:szCs w:val="28"/>
        </w:rPr>
        <w:t xml:space="preserve">Об избрании высшего выборного должностного лица </w:t>
      </w:r>
      <w:r>
        <w:rPr>
          <w:b/>
          <w:bCs/>
          <w:iCs/>
          <w:sz w:val="28"/>
          <w:szCs w:val="28"/>
        </w:rPr>
        <w:t xml:space="preserve">сельского поселения </w:t>
      </w:r>
      <w:r w:rsidR="007F5386">
        <w:rPr>
          <w:b/>
          <w:bCs/>
          <w:iCs/>
          <w:sz w:val="28"/>
          <w:szCs w:val="28"/>
        </w:rPr>
        <w:t>Артюшкино</w:t>
      </w:r>
      <w:r w:rsidR="00EB70A3">
        <w:rPr>
          <w:b/>
          <w:bCs/>
          <w:iCs/>
          <w:sz w:val="28"/>
          <w:szCs w:val="28"/>
        </w:rPr>
        <w:t xml:space="preserve"> </w:t>
      </w:r>
      <w:r w:rsidRPr="00477343">
        <w:rPr>
          <w:b/>
          <w:bCs/>
          <w:iCs/>
          <w:sz w:val="28"/>
          <w:szCs w:val="28"/>
        </w:rPr>
        <w:t xml:space="preserve">муниципального района </w:t>
      </w:r>
      <w:r>
        <w:rPr>
          <w:b/>
          <w:bCs/>
          <w:iCs/>
          <w:sz w:val="28"/>
          <w:szCs w:val="28"/>
        </w:rPr>
        <w:t>Шенталинский</w:t>
      </w:r>
      <w:r w:rsidRPr="00477343">
        <w:rPr>
          <w:b/>
          <w:bCs/>
          <w:iCs/>
          <w:sz w:val="28"/>
          <w:szCs w:val="28"/>
        </w:rPr>
        <w:t xml:space="preserve">  - </w:t>
      </w:r>
      <w:r>
        <w:rPr>
          <w:b/>
          <w:bCs/>
          <w:iCs/>
          <w:sz w:val="28"/>
          <w:szCs w:val="28"/>
        </w:rPr>
        <w:t xml:space="preserve"> </w:t>
      </w:r>
      <w:r w:rsidRPr="00477343">
        <w:rPr>
          <w:b/>
          <w:bCs/>
          <w:iCs/>
          <w:sz w:val="28"/>
          <w:szCs w:val="28"/>
        </w:rPr>
        <w:t xml:space="preserve">Главы </w:t>
      </w:r>
      <w:r>
        <w:rPr>
          <w:b/>
          <w:bCs/>
          <w:iCs/>
          <w:sz w:val="28"/>
          <w:szCs w:val="28"/>
        </w:rPr>
        <w:t xml:space="preserve">сельского поселения </w:t>
      </w:r>
      <w:r w:rsidR="007F5386">
        <w:rPr>
          <w:b/>
          <w:bCs/>
          <w:iCs/>
          <w:sz w:val="28"/>
          <w:szCs w:val="28"/>
        </w:rPr>
        <w:t>Артюшкино</w:t>
      </w:r>
      <w:r w:rsidR="00EB70A3">
        <w:rPr>
          <w:b/>
          <w:bCs/>
          <w:iCs/>
          <w:sz w:val="28"/>
          <w:szCs w:val="28"/>
        </w:rPr>
        <w:t xml:space="preserve"> </w:t>
      </w:r>
      <w:r w:rsidRPr="00477343">
        <w:rPr>
          <w:b/>
          <w:bCs/>
          <w:iCs/>
          <w:sz w:val="28"/>
          <w:szCs w:val="28"/>
        </w:rPr>
        <w:t xml:space="preserve">муниципального района </w:t>
      </w:r>
      <w:r>
        <w:rPr>
          <w:b/>
          <w:bCs/>
          <w:iCs/>
          <w:sz w:val="28"/>
          <w:szCs w:val="28"/>
        </w:rPr>
        <w:t>Шенталинский</w:t>
      </w:r>
      <w:r w:rsidRPr="00477343">
        <w:rPr>
          <w:b/>
          <w:bCs/>
          <w:iCs/>
          <w:sz w:val="28"/>
          <w:szCs w:val="28"/>
        </w:rPr>
        <w:t xml:space="preserve"> Самарской области</w:t>
      </w:r>
    </w:p>
    <w:p w:rsidR="000505A2" w:rsidRPr="004A4AB3" w:rsidRDefault="000505A2" w:rsidP="000505A2">
      <w:pPr>
        <w:jc w:val="center"/>
        <w:rPr>
          <w:b/>
          <w:bCs/>
          <w:iCs/>
          <w:sz w:val="16"/>
          <w:szCs w:val="16"/>
        </w:rPr>
      </w:pPr>
    </w:p>
    <w:p w:rsidR="001720E6" w:rsidRDefault="00404153" w:rsidP="00E21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E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4535D7">
        <w:rPr>
          <w:rFonts w:ascii="Times New Roman" w:hAnsi="Times New Roman" w:cs="Times New Roman"/>
          <w:sz w:val="28"/>
          <w:szCs w:val="28"/>
        </w:rPr>
        <w:t>6 октября 2003 года</w:t>
      </w:r>
      <w:r w:rsidRPr="001D6EB5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</w:t>
      </w:r>
      <w:proofErr w:type="gramStart"/>
      <w:r w:rsidRPr="001D6E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6EB5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1D6EB5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1720E6" w:rsidRPr="00F66DDE">
        <w:rPr>
          <w:rFonts w:ascii="Times New Roman" w:hAnsi="Times New Roman" w:cs="Times New Roman"/>
          <w:sz w:val="28"/>
          <w:szCs w:val="28"/>
        </w:rPr>
        <w:t xml:space="preserve">Положением о проведении конкурса по отбору кандидатур на должность Главы сельского поселения </w:t>
      </w:r>
      <w:r w:rsidR="007F5386">
        <w:rPr>
          <w:rFonts w:ascii="Times New Roman" w:hAnsi="Times New Roman" w:cs="Times New Roman"/>
          <w:sz w:val="28"/>
          <w:szCs w:val="28"/>
        </w:rPr>
        <w:t>Артюшкино</w:t>
      </w:r>
      <w:r w:rsidR="001720E6" w:rsidRPr="00F66DDE">
        <w:rPr>
          <w:rFonts w:ascii="Times New Roman" w:hAnsi="Times New Roman" w:cs="Times New Roman"/>
          <w:sz w:val="28"/>
          <w:szCs w:val="28"/>
        </w:rPr>
        <w:t xml:space="preserve"> мун</w:t>
      </w:r>
      <w:r w:rsidR="00E3761E">
        <w:rPr>
          <w:rFonts w:ascii="Times New Roman" w:hAnsi="Times New Roman" w:cs="Times New Roman"/>
          <w:sz w:val="28"/>
          <w:szCs w:val="28"/>
        </w:rPr>
        <w:t>иципального района Шенталинский</w:t>
      </w:r>
      <w:r w:rsidR="001720E6" w:rsidRPr="00F66DDE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</w:t>
      </w:r>
      <w:r w:rsidR="00E3761E">
        <w:rPr>
          <w:rFonts w:ascii="Times New Roman" w:hAnsi="Times New Roman" w:cs="Times New Roman"/>
          <w:sz w:val="28"/>
          <w:szCs w:val="28"/>
        </w:rPr>
        <w:t>ешением Собрания представителей</w:t>
      </w:r>
      <w:r w:rsidR="001720E6" w:rsidRPr="00F66D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F5386">
        <w:rPr>
          <w:rFonts w:ascii="Times New Roman" w:hAnsi="Times New Roman" w:cs="Times New Roman"/>
          <w:sz w:val="28"/>
          <w:szCs w:val="28"/>
        </w:rPr>
        <w:t>Артюшкино</w:t>
      </w:r>
      <w:r w:rsidR="001720E6" w:rsidRPr="00F66DDE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от</w:t>
      </w:r>
      <w:r w:rsidR="00AB46FB">
        <w:rPr>
          <w:rFonts w:ascii="Times New Roman" w:hAnsi="Times New Roman" w:cs="Times New Roman"/>
          <w:sz w:val="28"/>
          <w:szCs w:val="28"/>
        </w:rPr>
        <w:t xml:space="preserve"> </w:t>
      </w:r>
      <w:r w:rsidR="00AB46FB" w:rsidRPr="00AB46FB">
        <w:rPr>
          <w:rFonts w:ascii="Times New Roman" w:hAnsi="Times New Roman" w:cs="Times New Roman"/>
          <w:sz w:val="28"/>
          <w:szCs w:val="28"/>
        </w:rPr>
        <w:t>17.07.2015 г. №1</w:t>
      </w:r>
      <w:r w:rsidR="007F5386">
        <w:rPr>
          <w:rFonts w:ascii="Times New Roman" w:hAnsi="Times New Roman" w:cs="Times New Roman"/>
          <w:sz w:val="28"/>
          <w:szCs w:val="28"/>
        </w:rPr>
        <w:t>62</w:t>
      </w:r>
      <w:r w:rsidR="00AB46FB" w:rsidRPr="00AB46FB">
        <w:rPr>
          <w:rFonts w:ascii="Times New Roman" w:hAnsi="Times New Roman" w:cs="Times New Roman"/>
          <w:sz w:val="28"/>
          <w:szCs w:val="28"/>
        </w:rPr>
        <w:t xml:space="preserve"> (в ред. от 2</w:t>
      </w:r>
      <w:r w:rsidR="007F5386">
        <w:rPr>
          <w:rFonts w:ascii="Times New Roman" w:hAnsi="Times New Roman" w:cs="Times New Roman"/>
          <w:sz w:val="28"/>
          <w:szCs w:val="28"/>
        </w:rPr>
        <w:t>5.08.2015 г. №170</w:t>
      </w:r>
      <w:r w:rsidR="00AB46FB" w:rsidRPr="00AB46FB">
        <w:rPr>
          <w:rFonts w:ascii="Times New Roman" w:hAnsi="Times New Roman" w:cs="Times New Roman"/>
          <w:sz w:val="28"/>
          <w:szCs w:val="28"/>
        </w:rPr>
        <w:t>)</w:t>
      </w:r>
      <w:r w:rsidR="001720E6" w:rsidRPr="00F66DDE">
        <w:rPr>
          <w:rFonts w:ascii="Times New Roman" w:hAnsi="Times New Roman" w:cs="Times New Roman"/>
          <w:sz w:val="28"/>
          <w:szCs w:val="28"/>
        </w:rPr>
        <w:t>,</w:t>
      </w:r>
      <w:r w:rsidRPr="001D6EB5">
        <w:rPr>
          <w:rFonts w:ascii="Times New Roman" w:hAnsi="Times New Roman" w:cs="Times New Roman"/>
          <w:sz w:val="28"/>
          <w:szCs w:val="28"/>
        </w:rPr>
        <w:t xml:space="preserve"> рассмотрев представленн</w:t>
      </w:r>
      <w:r w:rsidR="00937862">
        <w:rPr>
          <w:rFonts w:ascii="Times New Roman" w:hAnsi="Times New Roman" w:cs="Times New Roman"/>
          <w:sz w:val="28"/>
          <w:szCs w:val="28"/>
        </w:rPr>
        <w:t>ые</w:t>
      </w:r>
      <w:r w:rsidRPr="001D6EB5">
        <w:rPr>
          <w:rFonts w:ascii="Times New Roman" w:hAnsi="Times New Roman" w:cs="Times New Roman"/>
          <w:sz w:val="28"/>
          <w:szCs w:val="28"/>
        </w:rPr>
        <w:t xml:space="preserve"> конкурсной комиссией кандидат</w:t>
      </w:r>
      <w:r>
        <w:rPr>
          <w:rFonts w:ascii="Times New Roman" w:hAnsi="Times New Roman" w:cs="Times New Roman"/>
          <w:sz w:val="28"/>
          <w:szCs w:val="28"/>
        </w:rPr>
        <w:t>ур</w:t>
      </w:r>
      <w:r w:rsidR="00937862">
        <w:rPr>
          <w:rFonts w:ascii="Times New Roman" w:hAnsi="Times New Roman" w:cs="Times New Roman"/>
          <w:sz w:val="28"/>
          <w:szCs w:val="28"/>
        </w:rPr>
        <w:t>ы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должность Г</w:t>
      </w:r>
      <w:r w:rsidR="001720E6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="007F5386">
        <w:rPr>
          <w:rFonts w:ascii="Times New Roman" w:hAnsi="Times New Roman" w:cs="Times New Roman"/>
          <w:sz w:val="28"/>
          <w:szCs w:val="28"/>
        </w:rPr>
        <w:t>Артюшкино</w:t>
      </w:r>
      <w:r w:rsidR="001720E6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6EB5">
        <w:rPr>
          <w:rFonts w:ascii="Times New Roman" w:hAnsi="Times New Roman" w:cs="Times New Roman"/>
          <w:sz w:val="28"/>
          <w:szCs w:val="28"/>
        </w:rPr>
        <w:t>по результатам конкурса</w:t>
      </w:r>
      <w:proofErr w:type="gramEnd"/>
      <w:r w:rsidRPr="001D6EB5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1720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5386">
        <w:rPr>
          <w:rFonts w:ascii="Times New Roman" w:hAnsi="Times New Roman" w:cs="Times New Roman"/>
          <w:sz w:val="28"/>
          <w:szCs w:val="28"/>
        </w:rPr>
        <w:t>Артюшкино</w:t>
      </w:r>
      <w:r w:rsidR="001720E6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Pr="001D6EB5">
        <w:rPr>
          <w:rFonts w:ascii="Times New Roman" w:hAnsi="Times New Roman" w:cs="Times New Roman"/>
          <w:sz w:val="28"/>
          <w:szCs w:val="28"/>
        </w:rPr>
        <w:t>,</w:t>
      </w:r>
      <w:r w:rsidR="001720E6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  <w:r w:rsidR="001720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5386">
        <w:rPr>
          <w:rFonts w:ascii="Times New Roman" w:hAnsi="Times New Roman" w:cs="Times New Roman"/>
          <w:sz w:val="28"/>
          <w:szCs w:val="28"/>
        </w:rPr>
        <w:t>Артюшкино</w:t>
      </w:r>
      <w:r w:rsidR="001720E6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="001720E6" w:rsidRPr="001D6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53" w:rsidRDefault="001720E6" w:rsidP="00E218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</w:t>
      </w:r>
      <w:r w:rsidR="00404153" w:rsidRPr="001D6EB5">
        <w:rPr>
          <w:rFonts w:ascii="Times New Roman" w:hAnsi="Times New Roman" w:cs="Times New Roman"/>
          <w:b/>
          <w:sz w:val="28"/>
          <w:szCs w:val="28"/>
        </w:rPr>
        <w:t>:</w:t>
      </w:r>
    </w:p>
    <w:p w:rsidR="00E218B4" w:rsidRPr="001D6EB5" w:rsidRDefault="00E218B4" w:rsidP="00E21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4153" w:rsidRPr="00CE31AB" w:rsidRDefault="00937862" w:rsidP="00E218B4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31AB">
        <w:rPr>
          <w:sz w:val="28"/>
          <w:szCs w:val="28"/>
        </w:rPr>
        <w:t>Избрать</w:t>
      </w:r>
      <w:r w:rsidR="00CE31AB" w:rsidRPr="00CE31AB">
        <w:rPr>
          <w:sz w:val="28"/>
          <w:szCs w:val="28"/>
        </w:rPr>
        <w:t xml:space="preserve"> </w:t>
      </w:r>
      <w:r w:rsidR="000505A2" w:rsidRPr="00030FAE">
        <w:rPr>
          <w:sz w:val="28"/>
          <w:szCs w:val="28"/>
        </w:rPr>
        <w:t xml:space="preserve">высшим выборным должностным лицом </w:t>
      </w:r>
      <w:r w:rsidR="000505A2">
        <w:rPr>
          <w:sz w:val="28"/>
          <w:szCs w:val="28"/>
        </w:rPr>
        <w:t xml:space="preserve">сельского поселения </w:t>
      </w:r>
      <w:r w:rsidR="007F5386">
        <w:rPr>
          <w:sz w:val="28"/>
          <w:szCs w:val="28"/>
        </w:rPr>
        <w:t>Артюшкино</w:t>
      </w:r>
      <w:r w:rsidR="000505A2">
        <w:rPr>
          <w:sz w:val="28"/>
          <w:szCs w:val="28"/>
        </w:rPr>
        <w:t xml:space="preserve"> муниципального района Шенталинский  - Главой</w:t>
      </w:r>
      <w:r w:rsidR="00404153" w:rsidRPr="00CE31AB">
        <w:rPr>
          <w:sz w:val="28"/>
          <w:szCs w:val="28"/>
        </w:rPr>
        <w:t xml:space="preserve"> </w:t>
      </w:r>
      <w:r w:rsidR="001720E6">
        <w:rPr>
          <w:sz w:val="28"/>
          <w:szCs w:val="28"/>
        </w:rPr>
        <w:t xml:space="preserve">сельского поселения </w:t>
      </w:r>
      <w:r w:rsidR="007F5386">
        <w:rPr>
          <w:sz w:val="28"/>
          <w:szCs w:val="28"/>
        </w:rPr>
        <w:t>Артюшкино</w:t>
      </w:r>
      <w:r w:rsidR="00EB70A3">
        <w:rPr>
          <w:sz w:val="28"/>
          <w:szCs w:val="28"/>
        </w:rPr>
        <w:t xml:space="preserve"> </w:t>
      </w:r>
      <w:r w:rsidR="001720E6">
        <w:rPr>
          <w:sz w:val="28"/>
          <w:szCs w:val="28"/>
        </w:rPr>
        <w:t>муниципального района Шенталинский Самарской области</w:t>
      </w:r>
      <w:r w:rsidR="008A4C43">
        <w:rPr>
          <w:sz w:val="28"/>
          <w:szCs w:val="28"/>
        </w:rPr>
        <w:t xml:space="preserve"> сроком на пять лет</w:t>
      </w:r>
      <w:r w:rsidR="002E2FF1">
        <w:rPr>
          <w:sz w:val="28"/>
          <w:szCs w:val="28"/>
        </w:rPr>
        <w:t xml:space="preserve"> </w:t>
      </w:r>
      <w:r w:rsidR="007F5386">
        <w:rPr>
          <w:sz w:val="28"/>
          <w:szCs w:val="28"/>
        </w:rPr>
        <w:t>Зайцеву Ольгу Васильевну</w:t>
      </w:r>
      <w:r w:rsidR="008A4C43">
        <w:rPr>
          <w:sz w:val="28"/>
          <w:szCs w:val="28"/>
        </w:rPr>
        <w:t>.</w:t>
      </w:r>
    </w:p>
    <w:p w:rsidR="00404153" w:rsidRPr="00733CBE" w:rsidRDefault="00404153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 w:rsidRPr="00733CBE">
        <w:rPr>
          <w:sz w:val="28"/>
          <w:szCs w:val="28"/>
        </w:rPr>
        <w:t xml:space="preserve">Настоящее решение вступает в силу с момента </w:t>
      </w:r>
      <w:r w:rsidR="000F3DA0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</w:t>
      </w:r>
      <w:r w:rsidRPr="00733CBE">
        <w:rPr>
          <w:sz w:val="28"/>
          <w:szCs w:val="28"/>
        </w:rPr>
        <w:t>.</w:t>
      </w:r>
    </w:p>
    <w:p w:rsidR="00404153" w:rsidRDefault="004535D7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4153">
        <w:rPr>
          <w:sz w:val="28"/>
          <w:szCs w:val="28"/>
        </w:rPr>
        <w:t>публиковать настоящее решение в газете «</w:t>
      </w:r>
      <w:proofErr w:type="spellStart"/>
      <w:r w:rsidR="001720E6">
        <w:rPr>
          <w:sz w:val="28"/>
          <w:szCs w:val="28"/>
        </w:rPr>
        <w:t>Шенталинские</w:t>
      </w:r>
      <w:proofErr w:type="spellEnd"/>
      <w:r w:rsidR="001720E6">
        <w:rPr>
          <w:sz w:val="28"/>
          <w:szCs w:val="28"/>
        </w:rPr>
        <w:t xml:space="preserve"> вести</w:t>
      </w:r>
      <w:r w:rsidR="00404153">
        <w:rPr>
          <w:sz w:val="28"/>
          <w:szCs w:val="28"/>
        </w:rPr>
        <w:t>»</w:t>
      </w:r>
      <w:r w:rsidR="001720E6">
        <w:rPr>
          <w:sz w:val="28"/>
          <w:szCs w:val="28"/>
        </w:rPr>
        <w:t xml:space="preserve"> и «Вестник сельского поселения </w:t>
      </w:r>
      <w:r w:rsidR="007F5386">
        <w:rPr>
          <w:sz w:val="28"/>
          <w:szCs w:val="28"/>
        </w:rPr>
        <w:t>Артюшкино</w:t>
      </w:r>
      <w:r w:rsidR="00EB70A3">
        <w:rPr>
          <w:sz w:val="28"/>
          <w:szCs w:val="28"/>
        </w:rPr>
        <w:t>»</w:t>
      </w:r>
      <w:r w:rsidR="00404153">
        <w:rPr>
          <w:sz w:val="28"/>
          <w:szCs w:val="28"/>
        </w:rPr>
        <w:t>.</w:t>
      </w:r>
    </w:p>
    <w:p w:rsidR="001720E6" w:rsidRDefault="009C0E5E" w:rsidP="004535D7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04153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04153">
        <w:rPr>
          <w:b/>
          <w:sz w:val="28"/>
          <w:szCs w:val="28"/>
        </w:rPr>
        <w:t xml:space="preserve"> </w:t>
      </w:r>
      <w:r w:rsidR="001720E6">
        <w:rPr>
          <w:b/>
          <w:sz w:val="28"/>
          <w:szCs w:val="28"/>
        </w:rPr>
        <w:t>Собрания представителей</w:t>
      </w:r>
    </w:p>
    <w:p w:rsidR="001720E6" w:rsidRDefault="001720E6" w:rsidP="004535D7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7F5386">
        <w:rPr>
          <w:b/>
          <w:sz w:val="28"/>
          <w:szCs w:val="28"/>
        </w:rPr>
        <w:t>Артюшкино</w:t>
      </w:r>
    </w:p>
    <w:p w:rsidR="001720E6" w:rsidRDefault="001720E6" w:rsidP="004535D7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Шенталинский</w:t>
      </w:r>
    </w:p>
    <w:p w:rsidR="007B0F75" w:rsidRPr="00DD33FC" w:rsidRDefault="001720E6" w:rsidP="00DD33FC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="004535D7">
        <w:rPr>
          <w:b/>
          <w:sz w:val="28"/>
          <w:szCs w:val="28"/>
        </w:rPr>
        <w:tab/>
        <w:t xml:space="preserve">     </w:t>
      </w:r>
      <w:r w:rsidR="00404153" w:rsidRPr="006C56E3">
        <w:rPr>
          <w:sz w:val="28"/>
          <w:szCs w:val="28"/>
        </w:rPr>
        <w:t xml:space="preserve">   </w:t>
      </w:r>
      <w:r w:rsidR="00404153">
        <w:rPr>
          <w:sz w:val="28"/>
          <w:szCs w:val="28"/>
        </w:rPr>
        <w:t xml:space="preserve">                                       </w:t>
      </w:r>
      <w:r w:rsidR="007F5386">
        <w:rPr>
          <w:sz w:val="28"/>
          <w:szCs w:val="28"/>
        </w:rPr>
        <w:t xml:space="preserve">  </w:t>
      </w:r>
      <w:r w:rsidR="00CE31AB">
        <w:rPr>
          <w:sz w:val="28"/>
          <w:szCs w:val="28"/>
        </w:rPr>
        <w:t xml:space="preserve"> </w:t>
      </w:r>
      <w:r w:rsidR="00EB70A3">
        <w:rPr>
          <w:sz w:val="28"/>
          <w:szCs w:val="28"/>
        </w:rPr>
        <w:tab/>
      </w:r>
      <w:r w:rsidR="00EB70A3">
        <w:rPr>
          <w:sz w:val="28"/>
          <w:szCs w:val="28"/>
        </w:rPr>
        <w:tab/>
      </w:r>
      <w:r w:rsidR="007F5386">
        <w:rPr>
          <w:b/>
          <w:sz w:val="28"/>
          <w:szCs w:val="28"/>
        </w:rPr>
        <w:t>О.Г.Григорьев</w:t>
      </w:r>
    </w:p>
    <w:sectPr w:rsidR="007B0F75" w:rsidRPr="00DD33FC" w:rsidSect="007F53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F6271"/>
    <w:multiLevelType w:val="hybridMultilevel"/>
    <w:tmpl w:val="9AC88BC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871BEE"/>
    <w:multiLevelType w:val="hybridMultilevel"/>
    <w:tmpl w:val="9AC88BC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8F9"/>
    <w:rsid w:val="00027B52"/>
    <w:rsid w:val="00032162"/>
    <w:rsid w:val="00047078"/>
    <w:rsid w:val="000505A2"/>
    <w:rsid w:val="00071DA3"/>
    <w:rsid w:val="000C7230"/>
    <w:rsid w:val="000F3DA0"/>
    <w:rsid w:val="001720E6"/>
    <w:rsid w:val="0026238A"/>
    <w:rsid w:val="002E2FF1"/>
    <w:rsid w:val="003C3CD2"/>
    <w:rsid w:val="003F18F9"/>
    <w:rsid w:val="003F25B4"/>
    <w:rsid w:val="00404153"/>
    <w:rsid w:val="00432AC9"/>
    <w:rsid w:val="004535D7"/>
    <w:rsid w:val="004B311E"/>
    <w:rsid w:val="00506AEA"/>
    <w:rsid w:val="005F4551"/>
    <w:rsid w:val="00691AED"/>
    <w:rsid w:val="006F71A4"/>
    <w:rsid w:val="0079597E"/>
    <w:rsid w:val="007B0F75"/>
    <w:rsid w:val="007B3136"/>
    <w:rsid w:val="007F5386"/>
    <w:rsid w:val="008A4C43"/>
    <w:rsid w:val="00937862"/>
    <w:rsid w:val="00961D3A"/>
    <w:rsid w:val="00983EB7"/>
    <w:rsid w:val="0099345D"/>
    <w:rsid w:val="009C0E5E"/>
    <w:rsid w:val="00AB46FB"/>
    <w:rsid w:val="00AF5EF1"/>
    <w:rsid w:val="00C020AB"/>
    <w:rsid w:val="00C30C96"/>
    <w:rsid w:val="00C6235B"/>
    <w:rsid w:val="00CE31AB"/>
    <w:rsid w:val="00D4308B"/>
    <w:rsid w:val="00D53060"/>
    <w:rsid w:val="00D64B85"/>
    <w:rsid w:val="00D90C67"/>
    <w:rsid w:val="00DD33FC"/>
    <w:rsid w:val="00E218B4"/>
    <w:rsid w:val="00E3761E"/>
    <w:rsid w:val="00E46AD3"/>
    <w:rsid w:val="00E47761"/>
    <w:rsid w:val="00EB70A3"/>
    <w:rsid w:val="00F010DF"/>
    <w:rsid w:val="00F040CC"/>
    <w:rsid w:val="00F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538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597E"/>
    <w:pPr>
      <w:ind w:left="720"/>
      <w:contextualSpacing/>
    </w:pPr>
  </w:style>
  <w:style w:type="paragraph" w:styleId="a4">
    <w:name w:val="No Spacing"/>
    <w:link w:val="a5"/>
    <w:qFormat/>
    <w:rsid w:val="007959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9597E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79597E"/>
    <w:rPr>
      <w:color w:val="0000FF"/>
      <w:u w:val="single"/>
    </w:rPr>
  </w:style>
  <w:style w:type="paragraph" w:customStyle="1" w:styleId="21">
    <w:name w:val="Средняя сетка 21"/>
    <w:qFormat/>
    <w:rsid w:val="00404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EB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0505A2"/>
    <w:pPr>
      <w:spacing w:before="150" w:after="150"/>
    </w:pPr>
  </w:style>
  <w:style w:type="character" w:customStyle="1" w:styleId="30">
    <w:name w:val="Заголовок 3 Знак"/>
    <w:basedOn w:val="a0"/>
    <w:link w:val="3"/>
    <w:semiHidden/>
    <w:rsid w:val="007F5386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597E"/>
    <w:pPr>
      <w:ind w:left="720"/>
      <w:contextualSpacing/>
    </w:pPr>
  </w:style>
  <w:style w:type="paragraph" w:styleId="a4">
    <w:name w:val="No Spacing"/>
    <w:link w:val="a5"/>
    <w:uiPriority w:val="1"/>
    <w:qFormat/>
    <w:rsid w:val="007959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9597E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79597E"/>
    <w:rPr>
      <w:color w:val="0000FF"/>
      <w:u w:val="single"/>
    </w:rPr>
  </w:style>
  <w:style w:type="paragraph" w:customStyle="1" w:styleId="21">
    <w:name w:val="Средняя сетка 21"/>
    <w:qFormat/>
    <w:rsid w:val="00404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E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tyushkino@shental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96CBB-94F5-4E33-A9DB-3279EB58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Андрей Михайлович</dc:creator>
  <cp:lastModifiedBy>Пользователь</cp:lastModifiedBy>
  <cp:revision>24</cp:revision>
  <cp:lastPrinted>2022-02-08T07:50:00Z</cp:lastPrinted>
  <dcterms:created xsi:type="dcterms:W3CDTF">2020-10-12T13:14:00Z</dcterms:created>
  <dcterms:modified xsi:type="dcterms:W3CDTF">2022-02-11T04:52:00Z</dcterms:modified>
</cp:coreProperties>
</file>